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F367F7" w14:textId="77777777" w:rsidR="00710FC1" w:rsidRPr="008165F4" w:rsidRDefault="00A022ED" w:rsidP="00710FC1">
      <w:pPr>
        <w:jc w:val="center"/>
        <w:rPr>
          <w:rFonts w:ascii="Segoe Script" w:hAnsi="Segoe Script"/>
          <w:b/>
          <w:color w:val="000000"/>
          <w:sz w:val="28"/>
          <w:szCs w:val="64"/>
        </w:rPr>
      </w:pPr>
      <w:r w:rsidRPr="008165F4">
        <w:rPr>
          <w:rFonts w:ascii="Segoe Script" w:hAnsi="Segoe Script"/>
          <w:b/>
          <w:caps/>
          <w:color w:val="000000"/>
          <w:sz w:val="28"/>
          <w:szCs w:val="64"/>
        </w:rPr>
        <w:t xml:space="preserve">   </w:t>
      </w:r>
      <w:r w:rsidRPr="008165F4">
        <w:rPr>
          <w:rFonts w:ascii="Segoe Script" w:hAnsi="Segoe Script"/>
          <w:b/>
          <w:color w:val="000000"/>
          <w:sz w:val="28"/>
          <w:szCs w:val="64"/>
        </w:rPr>
        <w:t>Advanced Placement English L</w:t>
      </w:r>
      <w:r w:rsidR="00710FC1" w:rsidRPr="008165F4">
        <w:rPr>
          <w:rFonts w:ascii="Segoe Script" w:hAnsi="Segoe Script"/>
          <w:b/>
          <w:color w:val="000000"/>
          <w:sz w:val="28"/>
          <w:szCs w:val="64"/>
        </w:rPr>
        <w:t xml:space="preserve">anguage </w:t>
      </w:r>
      <w:r w:rsidR="00AA46E9" w:rsidRPr="008165F4">
        <w:rPr>
          <w:rFonts w:ascii="Segoe Script" w:hAnsi="Segoe Script"/>
          <w:b/>
          <w:color w:val="000000"/>
          <w:sz w:val="28"/>
          <w:szCs w:val="64"/>
        </w:rPr>
        <w:t>&amp;</w:t>
      </w:r>
      <w:r w:rsidRPr="008165F4">
        <w:rPr>
          <w:rFonts w:ascii="Segoe Script" w:hAnsi="Segoe Script"/>
          <w:b/>
          <w:color w:val="000000"/>
          <w:sz w:val="28"/>
          <w:szCs w:val="64"/>
        </w:rPr>
        <w:t xml:space="preserve"> Composition</w:t>
      </w:r>
    </w:p>
    <w:p w14:paraId="25E84054" w14:textId="77777777" w:rsidR="00710FC1" w:rsidRPr="00F03611" w:rsidRDefault="00AA46E9" w:rsidP="00AA46E9">
      <w:pPr>
        <w:jc w:val="center"/>
        <w:rPr>
          <w:b/>
          <w:caps/>
          <w:color w:val="000000"/>
          <w:sz w:val="22"/>
          <w:szCs w:val="52"/>
        </w:rPr>
      </w:pPr>
      <w:r w:rsidRPr="00F03611">
        <w:rPr>
          <w:b/>
          <w:caps/>
          <w:color w:val="000000"/>
          <w:sz w:val="22"/>
          <w:szCs w:val="52"/>
        </w:rPr>
        <w:t>Summer Reading</w:t>
      </w:r>
      <w:r w:rsidR="003E3C7C" w:rsidRPr="00F03611">
        <w:rPr>
          <w:b/>
          <w:caps/>
          <w:color w:val="000000"/>
          <w:sz w:val="22"/>
          <w:szCs w:val="52"/>
        </w:rPr>
        <w:t xml:space="preserve"> assignment</w:t>
      </w:r>
    </w:p>
    <w:p w14:paraId="49F44026" w14:textId="6566ECFC" w:rsidR="00A022ED" w:rsidRPr="00F03611" w:rsidRDefault="005C20B7" w:rsidP="00F5019D">
      <w:pPr>
        <w:jc w:val="center"/>
        <w:rPr>
          <w:b/>
          <w:caps/>
          <w:color w:val="000000"/>
          <w:sz w:val="22"/>
          <w:szCs w:val="52"/>
        </w:rPr>
      </w:pPr>
      <w:r w:rsidRPr="00F03611">
        <w:rPr>
          <w:b/>
          <w:caps/>
          <w:color w:val="000000"/>
          <w:sz w:val="22"/>
          <w:szCs w:val="52"/>
        </w:rPr>
        <w:t>20</w:t>
      </w:r>
      <w:r w:rsidR="00A5569A" w:rsidRPr="00F03611">
        <w:rPr>
          <w:b/>
          <w:caps/>
          <w:color w:val="000000"/>
          <w:sz w:val="22"/>
          <w:szCs w:val="52"/>
        </w:rPr>
        <w:t>2</w:t>
      </w:r>
      <w:r w:rsidR="00510208">
        <w:rPr>
          <w:b/>
          <w:caps/>
          <w:color w:val="000000"/>
          <w:sz w:val="22"/>
          <w:szCs w:val="52"/>
        </w:rPr>
        <w:t>6-27</w:t>
      </w:r>
      <w:r w:rsidR="00EC281E" w:rsidRPr="00F03611">
        <w:rPr>
          <w:b/>
          <w:caps/>
          <w:color w:val="000000"/>
          <w:sz w:val="22"/>
          <w:szCs w:val="52"/>
        </w:rPr>
        <w:t xml:space="preserve"> school year</w:t>
      </w:r>
    </w:p>
    <w:p w14:paraId="53FD9C76" w14:textId="0E12A6FD" w:rsidR="00710FC1" w:rsidRPr="00F03611" w:rsidRDefault="00710FC1" w:rsidP="00A022ED">
      <w:pPr>
        <w:rPr>
          <w:b/>
          <w:color w:val="000000"/>
        </w:rPr>
      </w:pPr>
    </w:p>
    <w:p w14:paraId="43682D83" w14:textId="77777777" w:rsidR="00171317" w:rsidRPr="00F03611" w:rsidRDefault="005C20B7" w:rsidP="00870FAF">
      <w:pPr>
        <w:widowControl w:val="0"/>
        <w:autoSpaceDE w:val="0"/>
        <w:autoSpaceDN w:val="0"/>
        <w:adjustRightInd w:val="0"/>
        <w:spacing w:after="240"/>
        <w:rPr>
          <w:rFonts w:eastAsiaTheme="minorHAnsi"/>
          <w:lang w:eastAsia="en-US"/>
        </w:rPr>
      </w:pPr>
      <w:r w:rsidRPr="00F03611">
        <w:rPr>
          <w:rFonts w:eastAsiaTheme="minorHAnsi"/>
          <w:lang w:eastAsia="en-US"/>
        </w:rPr>
        <w:t xml:space="preserve">The purpose of </w:t>
      </w:r>
      <w:r w:rsidR="00870FAF" w:rsidRPr="00F03611">
        <w:rPr>
          <w:rFonts w:eastAsiaTheme="minorHAnsi"/>
          <w:lang w:eastAsia="en-US"/>
        </w:rPr>
        <w:t>summer reading in AP English Language and Composition is to prepare you for the level of reading, writing, and thinking that is the hal</w:t>
      </w:r>
      <w:r w:rsidR="0073595C" w:rsidRPr="00F03611">
        <w:rPr>
          <w:rFonts w:eastAsiaTheme="minorHAnsi"/>
          <w:lang w:eastAsia="en-US"/>
        </w:rPr>
        <w:t>lmark of this course.</w:t>
      </w:r>
      <w:r w:rsidR="005C5B38" w:rsidRPr="00F03611">
        <w:rPr>
          <w:rFonts w:eastAsiaTheme="minorHAnsi"/>
          <w:lang w:eastAsia="en-US"/>
        </w:rPr>
        <w:t xml:space="preserve">  The following selections are included on the approved AP Central College Board list for suggested readings for this course.</w:t>
      </w:r>
    </w:p>
    <w:p w14:paraId="0EA6E1D8" w14:textId="77777777" w:rsidR="00171317" w:rsidRPr="00F03611" w:rsidRDefault="00171317" w:rsidP="00870FAF">
      <w:pPr>
        <w:widowControl w:val="0"/>
        <w:autoSpaceDE w:val="0"/>
        <w:autoSpaceDN w:val="0"/>
        <w:adjustRightInd w:val="0"/>
        <w:spacing w:after="240"/>
      </w:pPr>
      <w:r w:rsidRPr="00F03611">
        <w:rPr>
          <w:rFonts w:eastAsiaTheme="minorHAnsi"/>
          <w:u w:val="single"/>
          <w:lang w:eastAsia="en-US"/>
        </w:rPr>
        <w:t>Please note the following message from College Board:</w:t>
      </w:r>
      <w:r w:rsidRPr="00F03611">
        <w:rPr>
          <w:rFonts w:eastAsiaTheme="minorHAnsi"/>
          <w:lang w:eastAsia="en-US"/>
        </w:rPr>
        <w:t xml:space="preserve"> “</w:t>
      </w:r>
      <w:r w:rsidRPr="00F03611">
        <w:t xml:space="preserve">CONTROVERSIAL TEXTUAL CONTENT issues that might, from particular social, historical, or cultural viewpoints, be considered controversial, including references to ethnicities, nationalities, religions, races, dialects, gender, or class, may be addressed in texts that are appropriate for the AP English Language and Composition course. Fair representation of issues and peoples may occasionally include controversial material. Since AP students have chosen a program that directly involves them in college level work, participation in this course depends on a level of maturity consistent with the age of high school students who have engaged in thoughtful analyses of a variety of texts. The best response to controversial language or ideas in a text might well be a question about the larger meaning, purpose, or overall effect of the language or idea in context. AP students should have the maturity, skill, and will to seek the larger meaning of a text or issue through thoughtful research” (AP.CollegeBoard.org). </w:t>
      </w:r>
    </w:p>
    <w:p w14:paraId="3332DA7C" w14:textId="77777777" w:rsidR="0006784C" w:rsidRPr="00F03611" w:rsidRDefault="0006784C" w:rsidP="0006784C">
      <w:pPr>
        <w:rPr>
          <w:szCs w:val="22"/>
          <w:u w:val="single"/>
        </w:rPr>
      </w:pPr>
      <w:r w:rsidRPr="00F03611">
        <w:rPr>
          <w:szCs w:val="22"/>
          <w:highlight w:val="yellow"/>
          <w:u w:val="single"/>
        </w:rPr>
        <w:t>ABOUT PLAGIARISM</w:t>
      </w:r>
      <w:r w:rsidRPr="00F03611">
        <w:rPr>
          <w:szCs w:val="22"/>
          <w:u w:val="single"/>
        </w:rPr>
        <w:t xml:space="preserve">: </w:t>
      </w:r>
    </w:p>
    <w:p w14:paraId="026B660C" w14:textId="4F5345B7" w:rsidR="0006784C" w:rsidRPr="00F03611" w:rsidRDefault="0006784C" w:rsidP="003157CC">
      <w:pPr>
        <w:rPr>
          <w:rFonts w:eastAsiaTheme="minorHAnsi"/>
          <w:lang w:eastAsia="en-US"/>
        </w:rPr>
      </w:pPr>
      <w:r w:rsidRPr="00F03611">
        <w:t>Please keep in mind that all of your assignments should be YOUR original work and your work ALONE. Do NOT be tempted to share answers with another student</w:t>
      </w:r>
      <w:r w:rsidR="000166A4" w:rsidRPr="00F03611">
        <w:t xml:space="preserve">, </w:t>
      </w:r>
      <w:r w:rsidRPr="00F03611">
        <w:t>plagiarize from the internet</w:t>
      </w:r>
      <w:r w:rsidR="000166A4" w:rsidRPr="00F03611">
        <w:t>, or use AI</w:t>
      </w:r>
      <w:r w:rsidRPr="00F03611">
        <w:t xml:space="preserve"> because it will be easily detected in the turnitin.com website. Should any student(s) be found guilty of plagiarizing</w:t>
      </w:r>
      <w:r w:rsidR="000166A4" w:rsidRPr="00F03611">
        <w:t xml:space="preserve"> from the internet, using AI, </w:t>
      </w:r>
      <w:r w:rsidRPr="00F03611">
        <w:t xml:space="preserve"> or copying another student’s work, he or she will receive a zero on the summer reading assignment, will have his or her parents contacted, will receive permanent documentation on his or her school transcript, will be stripped of any academic honors for a full school year, and will appear before the CHS Honor Council for further disciplinary action. As our school motto reads, “Commitment, Honor, and Success,” we expect your work to mirror our desire for your personal success and academic excellence</w:t>
      </w:r>
      <w:r w:rsidRPr="00F03611">
        <w:rPr>
          <w:sz w:val="22"/>
          <w:szCs w:val="23"/>
        </w:rPr>
        <w:t>.</w:t>
      </w:r>
    </w:p>
    <w:p w14:paraId="6D36958D" w14:textId="77777777" w:rsidR="0046405C" w:rsidRPr="00F03611" w:rsidRDefault="0056266A" w:rsidP="00870FAF">
      <w:pPr>
        <w:widowControl w:val="0"/>
        <w:autoSpaceDE w:val="0"/>
        <w:autoSpaceDN w:val="0"/>
        <w:adjustRightInd w:val="0"/>
        <w:spacing w:after="240"/>
        <w:rPr>
          <w:rFonts w:eastAsiaTheme="minorHAnsi"/>
          <w:sz w:val="22"/>
          <w:szCs w:val="22"/>
          <w:lang w:eastAsia="en-US"/>
        </w:rPr>
      </w:pPr>
      <w:r w:rsidRPr="00F03611">
        <w:rPr>
          <w:rFonts w:eastAsiaTheme="minorHAnsi"/>
          <w:lang w:eastAsia="en-US"/>
        </w:rPr>
        <w:t xml:space="preserve"> An overview of your</w:t>
      </w:r>
      <w:r w:rsidR="0073595C" w:rsidRPr="00F03611">
        <w:rPr>
          <w:rFonts w:eastAsiaTheme="minorHAnsi"/>
          <w:lang w:eastAsia="en-US"/>
        </w:rPr>
        <w:t xml:space="preserve"> reading and</w:t>
      </w:r>
      <w:r w:rsidR="00BC2AD4" w:rsidRPr="00F03611">
        <w:rPr>
          <w:rFonts w:eastAsiaTheme="minorHAnsi"/>
          <w:lang w:eastAsia="en-US"/>
        </w:rPr>
        <w:t xml:space="preserve"> writing</w:t>
      </w:r>
      <w:r w:rsidR="0073595C" w:rsidRPr="00F03611">
        <w:rPr>
          <w:rFonts w:eastAsiaTheme="minorHAnsi"/>
          <w:lang w:eastAsia="en-US"/>
        </w:rPr>
        <w:t xml:space="preserve"> assignments are as follows</w:t>
      </w:r>
      <w:r w:rsidR="0073595C" w:rsidRPr="00F03611">
        <w:rPr>
          <w:rFonts w:eastAsiaTheme="minorHAnsi"/>
          <w:sz w:val="22"/>
          <w:szCs w:val="22"/>
          <w:lang w:eastAsia="en-US"/>
        </w:rPr>
        <w:t>:</w:t>
      </w:r>
    </w:p>
    <w:p w14:paraId="62142F18" w14:textId="77777777" w:rsidR="00622A09" w:rsidRPr="00F03611" w:rsidRDefault="00622A09" w:rsidP="00A5569A">
      <w:pPr>
        <w:rPr>
          <w:b/>
          <w:color w:val="000000"/>
          <w:sz w:val="22"/>
        </w:rPr>
      </w:pPr>
      <w:r w:rsidRPr="00F03611">
        <w:rPr>
          <w:noProof/>
          <w:lang w:eastAsia="en-US"/>
        </w:rPr>
        <w:drawing>
          <wp:anchor distT="0" distB="0" distL="114300" distR="114300" simplePos="0" relativeHeight="251684864" behindDoc="1" locked="0" layoutInCell="1" allowOverlap="1" wp14:anchorId="1E841F15" wp14:editId="4DA91FB3">
            <wp:simplePos x="0" y="0"/>
            <wp:positionH relativeFrom="column">
              <wp:posOffset>2643</wp:posOffset>
            </wp:positionH>
            <wp:positionV relativeFrom="paragraph">
              <wp:posOffset>-2287</wp:posOffset>
            </wp:positionV>
            <wp:extent cx="777240" cy="1271016"/>
            <wp:effectExtent l="0" t="0" r="3810" b="5715"/>
            <wp:wrapNone/>
            <wp:docPr id="6" name="Picture 6" descr="https://images-na.ssl-images-amazon.com/images/I/81qCXjW1H%2B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s://images-na.ssl-images-amazon.com/images/I/81qCXjW1H%2BL.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77240" cy="1271016"/>
                    </a:xfrm>
                    <a:prstGeom prst="rect">
                      <a:avLst/>
                    </a:prstGeom>
                    <a:noFill/>
                    <a:ln>
                      <a:noFill/>
                    </a:ln>
                  </pic:spPr>
                </pic:pic>
              </a:graphicData>
            </a:graphic>
            <wp14:sizeRelV relativeFrom="margin">
              <wp14:pctHeight>0</wp14:pctHeight>
            </wp14:sizeRelV>
          </wp:anchor>
        </w:drawing>
      </w:r>
      <w:r w:rsidR="00A5569A" w:rsidRPr="00F03611">
        <w:rPr>
          <w:b/>
          <w:color w:val="000000"/>
          <w:sz w:val="22"/>
        </w:rPr>
        <w:tab/>
      </w:r>
      <w:r w:rsidR="00A5569A" w:rsidRPr="00F03611">
        <w:rPr>
          <w:b/>
          <w:i/>
          <w:color w:val="000000"/>
          <w:sz w:val="22"/>
        </w:rPr>
        <w:t xml:space="preserve">         </w:t>
      </w:r>
      <w:r w:rsidR="00A5569A" w:rsidRPr="00F03611">
        <w:rPr>
          <w:b/>
          <w:i/>
          <w:color w:val="000000"/>
          <w:sz w:val="22"/>
        </w:rPr>
        <w:tab/>
      </w:r>
      <w:r w:rsidRPr="00F03611">
        <w:rPr>
          <w:b/>
          <w:i/>
          <w:color w:val="000000"/>
          <w:sz w:val="22"/>
        </w:rPr>
        <w:t xml:space="preserve">* Just Mercy:  A Story of Justice and Redemption </w:t>
      </w:r>
      <w:r w:rsidRPr="00F03611">
        <w:rPr>
          <w:b/>
          <w:color w:val="000000"/>
          <w:sz w:val="22"/>
        </w:rPr>
        <w:t xml:space="preserve">by Bryan Stevenson </w:t>
      </w:r>
    </w:p>
    <w:p w14:paraId="3B5F99A4" w14:textId="77777777" w:rsidR="00E66B69" w:rsidRPr="00F03611" w:rsidRDefault="0009581B" w:rsidP="00622A09">
      <w:pPr>
        <w:ind w:left="90"/>
        <w:rPr>
          <w:b/>
          <w:noProof/>
          <w:sz w:val="22"/>
          <w:szCs w:val="22"/>
          <w:lang w:eastAsia="en-US"/>
        </w:rPr>
      </w:pPr>
      <w:r w:rsidRPr="00F03611">
        <w:rPr>
          <w:noProof/>
          <w:lang w:eastAsia="en-US"/>
        </w:rPr>
        <w:t xml:space="preserve">                   </w:t>
      </w:r>
      <w:r w:rsidR="00622A09" w:rsidRPr="00F03611">
        <w:rPr>
          <w:noProof/>
          <w:lang w:eastAsia="en-US"/>
        </w:rPr>
        <w:tab/>
        <w:t xml:space="preserve">   </w:t>
      </w:r>
      <w:r w:rsidR="00622A09" w:rsidRPr="00F03611">
        <w:rPr>
          <w:b/>
          <w:noProof/>
          <w:sz w:val="22"/>
          <w:szCs w:val="22"/>
          <w:lang w:eastAsia="en-US"/>
        </w:rPr>
        <w:t>(Do not read the young adult version).</w:t>
      </w:r>
    </w:p>
    <w:p w14:paraId="5D95EDF6" w14:textId="77777777" w:rsidR="00622A09" w:rsidRPr="00F03611" w:rsidRDefault="00622A09" w:rsidP="00622A09">
      <w:pPr>
        <w:ind w:left="90"/>
        <w:rPr>
          <w:b/>
          <w:noProof/>
          <w:sz w:val="22"/>
          <w:szCs w:val="22"/>
          <w:lang w:eastAsia="en-US"/>
        </w:rPr>
      </w:pPr>
    </w:p>
    <w:p w14:paraId="0606BC4F" w14:textId="3DD5C42F" w:rsidR="003157CC" w:rsidRPr="00F03611" w:rsidRDefault="00622A09" w:rsidP="00D93C3F">
      <w:pPr>
        <w:ind w:left="90"/>
        <w:rPr>
          <w:color w:val="000000"/>
          <w:sz w:val="22"/>
        </w:rPr>
      </w:pPr>
      <w:r w:rsidRPr="00F03611">
        <w:rPr>
          <w:b/>
          <w:noProof/>
          <w:sz w:val="22"/>
          <w:szCs w:val="22"/>
          <w:lang w:eastAsia="en-US"/>
        </w:rPr>
        <w:tab/>
      </w:r>
      <w:r w:rsidRPr="00F03611">
        <w:rPr>
          <w:b/>
          <w:noProof/>
          <w:sz w:val="22"/>
          <w:szCs w:val="22"/>
          <w:lang w:eastAsia="en-US"/>
        </w:rPr>
        <w:tab/>
      </w:r>
      <w:r w:rsidRPr="00F03611">
        <w:rPr>
          <w:color w:val="000000"/>
          <w:sz w:val="22"/>
        </w:rPr>
        <w:t xml:space="preserve">For this memoir, complete the reading and writing assignment by </w:t>
      </w:r>
      <w:r w:rsidR="00A5569A" w:rsidRPr="00F03611">
        <w:rPr>
          <w:color w:val="000000"/>
          <w:sz w:val="22"/>
          <w:highlight w:val="yellow"/>
        </w:rPr>
        <w:t xml:space="preserve">Aug. </w:t>
      </w:r>
      <w:r w:rsidR="00A51E16">
        <w:rPr>
          <w:color w:val="000000"/>
          <w:sz w:val="22"/>
        </w:rPr>
        <w:t>3, 2026</w:t>
      </w:r>
      <w:r w:rsidR="00A5569A" w:rsidRPr="00F03611">
        <w:rPr>
          <w:color w:val="000000"/>
          <w:sz w:val="22"/>
        </w:rPr>
        <w:t xml:space="preserve">. Make sure you annotate </w:t>
      </w:r>
    </w:p>
    <w:p w14:paraId="5BD6D7D9" w14:textId="1E92EFD0" w:rsidR="00A5569A" w:rsidRPr="00F03611" w:rsidRDefault="00622A09" w:rsidP="003157CC">
      <w:pPr>
        <w:ind w:left="810" w:firstLine="630"/>
        <w:rPr>
          <w:color w:val="000000"/>
          <w:sz w:val="22"/>
        </w:rPr>
      </w:pPr>
      <w:r w:rsidRPr="00F03611">
        <w:rPr>
          <w:color w:val="000000"/>
          <w:sz w:val="22"/>
        </w:rPr>
        <w:t>(write notes, questions, highlight, etc.) a</w:t>
      </w:r>
      <w:r w:rsidR="00171317" w:rsidRPr="00F03611">
        <w:rPr>
          <w:color w:val="000000"/>
          <w:sz w:val="22"/>
        </w:rPr>
        <w:t xml:space="preserve">s you read. WRITE in your book, or write </w:t>
      </w:r>
      <w:r w:rsidR="00A5569A" w:rsidRPr="00F03611">
        <w:rPr>
          <w:color w:val="000000"/>
          <w:sz w:val="22"/>
        </w:rPr>
        <w:t xml:space="preserve"> </w:t>
      </w:r>
    </w:p>
    <w:p w14:paraId="0DAC63C0" w14:textId="3EF4FF7D" w:rsidR="003157CC" w:rsidRPr="00F03611" w:rsidRDefault="00A5569A" w:rsidP="00D93C3F">
      <w:pPr>
        <w:ind w:left="90"/>
        <w:rPr>
          <w:bCs/>
          <w:color w:val="000000"/>
          <w:sz w:val="22"/>
        </w:rPr>
      </w:pPr>
      <w:r w:rsidRPr="00F03611">
        <w:rPr>
          <w:color w:val="000000"/>
          <w:sz w:val="22"/>
        </w:rPr>
        <w:tab/>
        <w:t xml:space="preserve">           </w:t>
      </w:r>
      <w:r w:rsidR="00BB55FB">
        <w:rPr>
          <w:color w:val="000000"/>
          <w:sz w:val="22"/>
        </w:rPr>
        <w:t xml:space="preserve">  </w:t>
      </w:r>
      <w:r w:rsidRPr="00F03611">
        <w:rPr>
          <w:color w:val="000000"/>
          <w:sz w:val="22"/>
        </w:rPr>
        <w:t xml:space="preserve">separate chapter notes </w:t>
      </w:r>
      <w:r w:rsidR="00171317" w:rsidRPr="00F03611">
        <w:rPr>
          <w:color w:val="000000"/>
          <w:sz w:val="22"/>
        </w:rPr>
        <w:t xml:space="preserve">as you read. </w:t>
      </w:r>
      <w:r w:rsidR="00622A09" w:rsidRPr="00F03611">
        <w:rPr>
          <w:color w:val="000000"/>
          <w:sz w:val="22"/>
        </w:rPr>
        <w:t xml:space="preserve">This will assist with your overall </w:t>
      </w:r>
      <w:proofErr w:type="gramStart"/>
      <w:r w:rsidR="00622A09" w:rsidRPr="00F03611">
        <w:rPr>
          <w:color w:val="000000"/>
          <w:sz w:val="22"/>
        </w:rPr>
        <w:t>comprehension</w:t>
      </w:r>
      <w:proofErr w:type="gramEnd"/>
      <w:r w:rsidR="00622A09" w:rsidRPr="00F03611">
        <w:rPr>
          <w:color w:val="000000"/>
          <w:sz w:val="22"/>
        </w:rPr>
        <w:t xml:space="preserve"> of the book. </w:t>
      </w:r>
    </w:p>
    <w:p w14:paraId="5C2385BC" w14:textId="1D798B18" w:rsidR="00A5569A" w:rsidRPr="00F03611" w:rsidRDefault="00A01999" w:rsidP="003157CC">
      <w:pPr>
        <w:ind w:left="810" w:firstLine="630"/>
        <w:rPr>
          <w:bCs/>
          <w:color w:val="000000"/>
          <w:sz w:val="22"/>
        </w:rPr>
      </w:pPr>
      <w:r>
        <w:rPr>
          <w:bCs/>
          <w:color w:val="000000"/>
          <w:sz w:val="22"/>
        </w:rPr>
        <w:t xml:space="preserve">You </w:t>
      </w:r>
      <w:r w:rsidR="00622A09" w:rsidRPr="00F03611">
        <w:rPr>
          <w:bCs/>
          <w:color w:val="000000"/>
          <w:sz w:val="22"/>
        </w:rPr>
        <w:t>will have a 50-point writing assignm</w:t>
      </w:r>
      <w:r w:rsidR="00A5569A" w:rsidRPr="00F03611">
        <w:rPr>
          <w:bCs/>
          <w:color w:val="000000"/>
          <w:sz w:val="22"/>
        </w:rPr>
        <w:t xml:space="preserve">ent to complete by the first day of school, </w:t>
      </w:r>
    </w:p>
    <w:p w14:paraId="2F228DED" w14:textId="77777777" w:rsidR="009D500E" w:rsidRDefault="00A5569A" w:rsidP="00D93C3F">
      <w:pPr>
        <w:ind w:left="90"/>
        <w:rPr>
          <w:bCs/>
          <w:color w:val="000000"/>
          <w:sz w:val="22"/>
        </w:rPr>
      </w:pPr>
      <w:r w:rsidRPr="00F03611">
        <w:rPr>
          <w:bCs/>
          <w:color w:val="000000"/>
          <w:sz w:val="22"/>
        </w:rPr>
        <w:tab/>
      </w:r>
      <w:r w:rsidRPr="00F03611">
        <w:rPr>
          <w:bCs/>
          <w:color w:val="000000"/>
          <w:sz w:val="22"/>
        </w:rPr>
        <w:tab/>
      </w:r>
      <w:r w:rsidR="009F369F" w:rsidRPr="00F03611">
        <w:rPr>
          <w:bCs/>
          <w:color w:val="000000"/>
          <w:sz w:val="22"/>
        </w:rPr>
        <w:t>Mon</w:t>
      </w:r>
      <w:r w:rsidR="000166A4" w:rsidRPr="00F03611">
        <w:rPr>
          <w:bCs/>
          <w:color w:val="000000"/>
          <w:sz w:val="22"/>
        </w:rPr>
        <w:t>day</w:t>
      </w:r>
      <w:r w:rsidRPr="00F03611">
        <w:rPr>
          <w:bCs/>
          <w:color w:val="000000"/>
          <w:sz w:val="22"/>
        </w:rPr>
        <w:t xml:space="preserve">, Aug. </w:t>
      </w:r>
      <w:r w:rsidR="009D500E">
        <w:rPr>
          <w:bCs/>
          <w:color w:val="000000"/>
          <w:sz w:val="22"/>
        </w:rPr>
        <w:t>3, 2026</w:t>
      </w:r>
      <w:r w:rsidRPr="00F03611">
        <w:rPr>
          <w:bCs/>
          <w:color w:val="000000"/>
          <w:sz w:val="22"/>
        </w:rPr>
        <w:t xml:space="preserve">.  </w:t>
      </w:r>
    </w:p>
    <w:p w14:paraId="60F844CA" w14:textId="77777777" w:rsidR="009D500E" w:rsidRDefault="009D500E" w:rsidP="00D93C3F">
      <w:pPr>
        <w:ind w:left="90"/>
        <w:rPr>
          <w:bCs/>
          <w:color w:val="000000"/>
          <w:sz w:val="22"/>
        </w:rPr>
      </w:pPr>
    </w:p>
    <w:p w14:paraId="5C1FA951" w14:textId="7237F91B" w:rsidR="0056266A" w:rsidRPr="00F03611" w:rsidRDefault="00E20FA6" w:rsidP="00D93C3F">
      <w:pPr>
        <w:ind w:left="90"/>
        <w:rPr>
          <w:b/>
          <w:color w:val="000000"/>
          <w:sz w:val="22"/>
        </w:rPr>
      </w:pPr>
      <w:r w:rsidRPr="00F03611">
        <w:rPr>
          <w:b/>
          <w:color w:val="000000"/>
          <w:sz w:val="22"/>
          <w:highlight w:val="yellow"/>
        </w:rPr>
        <w:t>Your writing assignment must be typed</w:t>
      </w:r>
      <w:r w:rsidR="003157CC" w:rsidRPr="00F03611">
        <w:rPr>
          <w:b/>
          <w:color w:val="000000"/>
          <w:sz w:val="22"/>
          <w:highlight w:val="yellow"/>
        </w:rPr>
        <w:t>, saved,</w:t>
      </w:r>
      <w:r w:rsidRPr="00F03611">
        <w:rPr>
          <w:b/>
          <w:color w:val="000000"/>
          <w:sz w:val="22"/>
          <w:highlight w:val="yellow"/>
        </w:rPr>
        <w:t xml:space="preserve"> and</w:t>
      </w:r>
      <w:r w:rsidR="003157CC" w:rsidRPr="00F03611">
        <w:rPr>
          <w:b/>
          <w:color w:val="000000"/>
          <w:sz w:val="22"/>
          <w:highlight w:val="yellow"/>
        </w:rPr>
        <w:t xml:space="preserve"> ready to upload to Canvas</w:t>
      </w:r>
      <w:r w:rsidRPr="00F03611">
        <w:rPr>
          <w:b/>
          <w:color w:val="000000"/>
          <w:sz w:val="22"/>
          <w:highlight w:val="yellow"/>
        </w:rPr>
        <w:t xml:space="preserve"> </w:t>
      </w:r>
      <w:r w:rsidR="003157CC" w:rsidRPr="00F03611">
        <w:rPr>
          <w:b/>
          <w:color w:val="000000"/>
          <w:sz w:val="22"/>
          <w:highlight w:val="yellow"/>
        </w:rPr>
        <w:t xml:space="preserve">on </w:t>
      </w:r>
      <w:r w:rsidRPr="00F03611">
        <w:rPr>
          <w:b/>
          <w:color w:val="000000"/>
          <w:sz w:val="22"/>
          <w:highlight w:val="yellow"/>
        </w:rPr>
        <w:t>the first day</w:t>
      </w:r>
      <w:r w:rsidR="00A5569A" w:rsidRPr="00F03611">
        <w:rPr>
          <w:b/>
          <w:color w:val="000000"/>
          <w:sz w:val="22"/>
          <w:highlight w:val="yellow"/>
        </w:rPr>
        <w:t xml:space="preserve"> of school – </w:t>
      </w:r>
      <w:r w:rsidR="009F369F" w:rsidRPr="00F03611">
        <w:rPr>
          <w:b/>
          <w:color w:val="000000"/>
          <w:sz w:val="22"/>
          <w:highlight w:val="yellow"/>
        </w:rPr>
        <w:t xml:space="preserve">Monday, Aug. </w:t>
      </w:r>
      <w:r w:rsidR="003C4BBF">
        <w:rPr>
          <w:b/>
          <w:color w:val="000000"/>
          <w:sz w:val="22"/>
          <w:highlight w:val="yellow"/>
        </w:rPr>
        <w:t xml:space="preserve">3, </w:t>
      </w:r>
      <w:proofErr w:type="gramStart"/>
      <w:r w:rsidR="003C4BBF">
        <w:rPr>
          <w:b/>
          <w:color w:val="000000"/>
          <w:sz w:val="22"/>
          <w:highlight w:val="yellow"/>
        </w:rPr>
        <w:t>2026</w:t>
      </w:r>
      <w:proofErr w:type="gramEnd"/>
      <w:r w:rsidR="003C4BBF">
        <w:rPr>
          <w:b/>
          <w:color w:val="000000"/>
          <w:sz w:val="22"/>
          <w:highlight w:val="yellow"/>
        </w:rPr>
        <w:t xml:space="preserve"> </w:t>
      </w:r>
      <w:r w:rsidRPr="00F03611">
        <w:rPr>
          <w:b/>
          <w:color w:val="000000"/>
          <w:sz w:val="22"/>
          <w:highlight w:val="yellow"/>
        </w:rPr>
        <w:t>to your</w:t>
      </w:r>
      <w:r w:rsidR="00A5569A" w:rsidRPr="00F03611">
        <w:rPr>
          <w:b/>
          <w:color w:val="000000"/>
          <w:sz w:val="22"/>
          <w:highlight w:val="yellow"/>
        </w:rPr>
        <w:t xml:space="preserve"> AP Lang teacher.  Any work not </w:t>
      </w:r>
      <w:r w:rsidRPr="00F03611">
        <w:rPr>
          <w:b/>
          <w:color w:val="000000"/>
          <w:sz w:val="22"/>
          <w:highlight w:val="yellow"/>
        </w:rPr>
        <w:t>submitted on the due date will incur a 50% penalty and will not be</w:t>
      </w:r>
      <w:r w:rsidR="00A5569A" w:rsidRPr="00F03611">
        <w:rPr>
          <w:b/>
          <w:color w:val="000000"/>
          <w:sz w:val="22"/>
          <w:highlight w:val="yellow"/>
        </w:rPr>
        <w:t xml:space="preserve"> accepted after </w:t>
      </w:r>
      <w:r w:rsidR="009F369F" w:rsidRPr="00F03611">
        <w:rPr>
          <w:b/>
          <w:color w:val="000000"/>
          <w:sz w:val="22"/>
          <w:highlight w:val="yellow"/>
        </w:rPr>
        <w:t>Tuesday</w:t>
      </w:r>
      <w:r w:rsidR="00A5569A" w:rsidRPr="00F03611">
        <w:rPr>
          <w:b/>
          <w:color w:val="000000"/>
          <w:sz w:val="22"/>
          <w:highlight w:val="yellow"/>
        </w:rPr>
        <w:t xml:space="preserve">, Aug. </w:t>
      </w:r>
      <w:r w:rsidR="009F369F" w:rsidRPr="00F03611">
        <w:rPr>
          <w:b/>
          <w:color w:val="000000"/>
          <w:sz w:val="22"/>
          <w:highlight w:val="yellow"/>
        </w:rPr>
        <w:t>5</w:t>
      </w:r>
      <w:r w:rsidR="00A5569A" w:rsidRPr="00F03611">
        <w:rPr>
          <w:b/>
          <w:color w:val="000000"/>
          <w:sz w:val="22"/>
          <w:highlight w:val="yellow"/>
        </w:rPr>
        <w:t>, 202</w:t>
      </w:r>
      <w:r w:rsidR="00A01999">
        <w:rPr>
          <w:b/>
          <w:color w:val="000000"/>
          <w:sz w:val="22"/>
          <w:highlight w:val="yellow"/>
        </w:rPr>
        <w:t>6</w:t>
      </w:r>
      <w:r w:rsidRPr="00F03611">
        <w:rPr>
          <w:b/>
          <w:color w:val="000000"/>
          <w:sz w:val="22"/>
          <w:highlight w:val="yellow"/>
        </w:rPr>
        <w:t xml:space="preserve">. </w:t>
      </w:r>
      <w:r w:rsidR="00D93C3F" w:rsidRPr="00F03611">
        <w:rPr>
          <w:b/>
          <w:color w:val="000000"/>
          <w:sz w:val="22"/>
          <w:highlight w:val="yellow"/>
        </w:rPr>
        <w:t>Your journal</w:t>
      </w:r>
      <w:r w:rsidRPr="00F03611">
        <w:rPr>
          <w:b/>
          <w:color w:val="000000"/>
          <w:sz w:val="22"/>
          <w:highlight w:val="yellow"/>
        </w:rPr>
        <w:t xml:space="preserve"> assignment will not be graded until it is</w:t>
      </w:r>
      <w:r w:rsidR="003157CC" w:rsidRPr="00F03611">
        <w:rPr>
          <w:b/>
          <w:color w:val="000000"/>
          <w:sz w:val="22"/>
          <w:highlight w:val="yellow"/>
        </w:rPr>
        <w:t xml:space="preserve"> </w:t>
      </w:r>
      <w:r w:rsidRPr="00F03611">
        <w:rPr>
          <w:b/>
          <w:color w:val="000000"/>
          <w:sz w:val="22"/>
          <w:highlight w:val="yellow"/>
        </w:rPr>
        <w:t>submitted to the tu</w:t>
      </w:r>
      <w:r w:rsidR="00A5569A" w:rsidRPr="00F03611">
        <w:rPr>
          <w:b/>
          <w:color w:val="000000"/>
          <w:sz w:val="22"/>
          <w:highlight w:val="yellow"/>
        </w:rPr>
        <w:t xml:space="preserve">rnitin.com database to check for </w:t>
      </w:r>
      <w:r w:rsidRPr="00F03611">
        <w:rPr>
          <w:b/>
          <w:color w:val="000000"/>
          <w:sz w:val="22"/>
          <w:highlight w:val="yellow"/>
        </w:rPr>
        <w:t>plagiarism; thus, if you have not saved your document, you will receive a 0 for this assignmen</w:t>
      </w:r>
      <w:r w:rsidRPr="00F03611">
        <w:rPr>
          <w:b/>
          <w:color w:val="000000"/>
          <w:sz w:val="22"/>
        </w:rPr>
        <w:t xml:space="preserve">t. </w:t>
      </w:r>
    </w:p>
    <w:p w14:paraId="45AF6C9B" w14:textId="77777777" w:rsidR="00727C28" w:rsidRPr="00F03611" w:rsidRDefault="00727C28" w:rsidP="00D93C3F">
      <w:pPr>
        <w:ind w:left="90"/>
        <w:rPr>
          <w:b/>
          <w:color w:val="000000"/>
          <w:sz w:val="22"/>
        </w:rPr>
      </w:pPr>
    </w:p>
    <w:p w14:paraId="75E64A86" w14:textId="20E6BFC6" w:rsidR="0056266A" w:rsidRPr="00F03611" w:rsidRDefault="0056266A" w:rsidP="00E66B69">
      <w:pPr>
        <w:ind w:left="360"/>
        <w:rPr>
          <w:b/>
          <w:color w:val="000000"/>
          <w:sz w:val="22"/>
        </w:rPr>
      </w:pPr>
      <w:r w:rsidRPr="00F03611">
        <w:rPr>
          <w:color w:val="000000"/>
          <w:sz w:val="22"/>
        </w:rPr>
        <w:tab/>
      </w:r>
      <w:r w:rsidRPr="00F03611">
        <w:rPr>
          <w:color w:val="000000"/>
          <w:sz w:val="22"/>
        </w:rPr>
        <w:tab/>
      </w:r>
      <w:r w:rsidR="00894250" w:rsidRPr="00F03611">
        <w:rPr>
          <w:b/>
          <w:color w:val="000000"/>
          <w:sz w:val="22"/>
          <w:u w:val="single"/>
        </w:rPr>
        <w:t>Parents</w:t>
      </w:r>
      <w:r w:rsidR="00BC2AD4" w:rsidRPr="00F03611">
        <w:rPr>
          <w:b/>
          <w:color w:val="000000"/>
          <w:sz w:val="22"/>
          <w:u w:val="single"/>
        </w:rPr>
        <w:t xml:space="preserve"> &amp; Students</w:t>
      </w:r>
      <w:proofErr w:type="gramStart"/>
      <w:r w:rsidR="00894250" w:rsidRPr="00F03611">
        <w:rPr>
          <w:b/>
          <w:color w:val="000000"/>
          <w:sz w:val="22"/>
        </w:rPr>
        <w:t xml:space="preserve">: </w:t>
      </w:r>
      <w:r w:rsidR="00BC2AD4" w:rsidRPr="00F03611">
        <w:rPr>
          <w:b/>
          <w:color w:val="000000"/>
          <w:sz w:val="22"/>
        </w:rPr>
        <w:t xml:space="preserve"> Please</w:t>
      </w:r>
      <w:proofErr w:type="gramEnd"/>
      <w:r w:rsidR="00BC2AD4" w:rsidRPr="00F03611">
        <w:rPr>
          <w:b/>
          <w:color w:val="000000"/>
          <w:sz w:val="22"/>
        </w:rPr>
        <w:t xml:space="preserve"> feel free to contact </w:t>
      </w:r>
      <w:r w:rsidR="00D93C3F" w:rsidRPr="00F03611">
        <w:rPr>
          <w:b/>
          <w:color w:val="000000"/>
          <w:sz w:val="22"/>
        </w:rPr>
        <w:t>Shannon Williamson</w:t>
      </w:r>
      <w:r w:rsidR="00BC2AD4" w:rsidRPr="00F03611">
        <w:rPr>
          <w:b/>
          <w:color w:val="000000"/>
          <w:sz w:val="22"/>
        </w:rPr>
        <w:t xml:space="preserve"> </w:t>
      </w:r>
      <w:r w:rsidR="00727C28" w:rsidRPr="00F03611">
        <w:rPr>
          <w:b/>
          <w:color w:val="000000"/>
          <w:sz w:val="22"/>
        </w:rPr>
        <w:t>at</w:t>
      </w:r>
      <w:r w:rsidR="00BC2AD4" w:rsidRPr="00F03611">
        <w:rPr>
          <w:b/>
          <w:color w:val="000000"/>
          <w:sz w:val="22"/>
        </w:rPr>
        <w:t xml:space="preserve"> </w:t>
      </w:r>
      <w:r w:rsidRPr="00F03611">
        <w:rPr>
          <w:b/>
          <w:color w:val="000000"/>
          <w:sz w:val="22"/>
        </w:rPr>
        <w:tab/>
      </w:r>
    </w:p>
    <w:p w14:paraId="62198357" w14:textId="581BE14E" w:rsidR="00F610B8" w:rsidRDefault="00967348" w:rsidP="00967348">
      <w:pPr>
        <w:ind w:left="1440"/>
        <w:rPr>
          <w:b/>
          <w:color w:val="000000"/>
          <w:sz w:val="22"/>
        </w:rPr>
      </w:pPr>
      <w:hyperlink r:id="rId9" w:history="1">
        <w:r w:rsidRPr="00027FB7">
          <w:rPr>
            <w:rStyle w:val="Hyperlink"/>
            <w:b/>
            <w:sz w:val="22"/>
          </w:rPr>
          <w:t>Williamson.Shannon.r2@muscogee.k12.ga.us</w:t>
        </w:r>
      </w:hyperlink>
      <w:r w:rsidR="00BC2AD4" w:rsidRPr="00F03611">
        <w:rPr>
          <w:b/>
          <w:color w:val="000000"/>
          <w:sz w:val="22"/>
        </w:rPr>
        <w:t xml:space="preserve"> </w:t>
      </w:r>
      <w:r w:rsidR="000B0424">
        <w:rPr>
          <w:b/>
          <w:color w:val="000000"/>
          <w:sz w:val="22"/>
        </w:rPr>
        <w:t xml:space="preserve">or </w:t>
      </w:r>
      <w:hyperlink r:id="rId10" w:history="1">
        <w:r w:rsidR="00F610B8" w:rsidRPr="00027FB7">
          <w:rPr>
            <w:rStyle w:val="Hyperlink"/>
            <w:b/>
            <w:sz w:val="22"/>
          </w:rPr>
          <w:t>Williamson.shannon4@gmail.com</w:t>
        </w:r>
      </w:hyperlink>
    </w:p>
    <w:p w14:paraId="2C8E82FD" w14:textId="726A6891" w:rsidR="00EC281E" w:rsidRPr="00F03611" w:rsidRDefault="00F610B8" w:rsidP="00967348">
      <w:pPr>
        <w:ind w:left="1440"/>
        <w:rPr>
          <w:b/>
          <w:color w:val="000000"/>
          <w:sz w:val="22"/>
        </w:rPr>
      </w:pPr>
      <w:r>
        <w:rPr>
          <w:b/>
          <w:color w:val="000000"/>
          <w:sz w:val="22"/>
        </w:rPr>
        <w:t xml:space="preserve">or </w:t>
      </w:r>
      <w:r w:rsidR="00854A61">
        <w:rPr>
          <w:b/>
          <w:color w:val="000000"/>
          <w:sz w:val="22"/>
        </w:rPr>
        <w:t xml:space="preserve">Lynne Jenkins at </w:t>
      </w:r>
      <w:hyperlink r:id="rId11" w:history="1">
        <w:r w:rsidR="00967348" w:rsidRPr="00027FB7">
          <w:rPr>
            <w:rStyle w:val="Hyperlink"/>
            <w:b/>
            <w:sz w:val="22"/>
          </w:rPr>
          <w:t>Jenkins.Eadeinna.H@muscogee.k12.ga.us</w:t>
        </w:r>
      </w:hyperlink>
      <w:r w:rsidR="00967348">
        <w:rPr>
          <w:b/>
          <w:color w:val="000000"/>
          <w:sz w:val="22"/>
        </w:rPr>
        <w:t xml:space="preserve"> </w:t>
      </w:r>
      <w:r w:rsidR="00BC2AD4" w:rsidRPr="00F03611">
        <w:rPr>
          <w:b/>
          <w:color w:val="000000"/>
          <w:sz w:val="22"/>
        </w:rPr>
        <w:t>with any questions or concerns you</w:t>
      </w:r>
      <w:r w:rsidR="005B6E28" w:rsidRPr="00F03611">
        <w:rPr>
          <w:b/>
          <w:color w:val="000000"/>
          <w:sz w:val="22"/>
        </w:rPr>
        <w:t xml:space="preserve"> </w:t>
      </w:r>
      <w:r w:rsidR="00BC2AD4" w:rsidRPr="00F03611">
        <w:rPr>
          <w:b/>
          <w:color w:val="000000"/>
          <w:sz w:val="22"/>
        </w:rPr>
        <w:t>may have</w:t>
      </w:r>
      <w:r>
        <w:rPr>
          <w:b/>
          <w:color w:val="000000"/>
          <w:sz w:val="22"/>
        </w:rPr>
        <w:t>.</w:t>
      </w:r>
    </w:p>
    <w:p w14:paraId="7243DD01" w14:textId="77777777" w:rsidR="00EF70D0" w:rsidRPr="00F03611" w:rsidRDefault="00EF70D0" w:rsidP="00A022ED">
      <w:pPr>
        <w:rPr>
          <w:sz w:val="22"/>
        </w:rPr>
      </w:pPr>
    </w:p>
    <w:p w14:paraId="47875F29" w14:textId="087835A3" w:rsidR="000243C4" w:rsidRPr="005B6EB4" w:rsidRDefault="004F0FF5" w:rsidP="00A1596B">
      <w:pPr>
        <w:rPr>
          <w:b/>
          <w:color w:val="000000"/>
          <w:sz w:val="22"/>
        </w:rPr>
      </w:pPr>
      <w:r w:rsidRPr="00F03611">
        <w:rPr>
          <w:b/>
          <w:color w:val="000000"/>
          <w:sz w:val="22"/>
        </w:rPr>
        <w:tab/>
      </w:r>
    </w:p>
    <w:p w14:paraId="32B02B9B" w14:textId="078BBAF9" w:rsidR="005C5B38" w:rsidRPr="0050023C" w:rsidRDefault="005C5B38" w:rsidP="00A1596B">
      <w:pPr>
        <w:rPr>
          <w:b/>
          <w:color w:val="000000"/>
          <w:sz w:val="32"/>
          <w:szCs w:val="26"/>
        </w:rPr>
      </w:pPr>
      <w:r w:rsidRPr="00F03611">
        <w:rPr>
          <w:b/>
          <w:color w:val="000000"/>
          <w:szCs w:val="26"/>
        </w:rPr>
        <w:lastRenderedPageBreak/>
        <w:t xml:space="preserve">A </w:t>
      </w:r>
      <w:r w:rsidR="007132E1" w:rsidRPr="00F03611">
        <w:rPr>
          <w:b/>
          <w:color w:val="000000"/>
          <w:szCs w:val="26"/>
        </w:rPr>
        <w:t xml:space="preserve"># 1 </w:t>
      </w:r>
      <w:r w:rsidRPr="00F03611">
        <w:rPr>
          <w:b/>
          <w:color w:val="000000"/>
          <w:szCs w:val="26"/>
        </w:rPr>
        <w:t xml:space="preserve">New York Times Bestseller, </w:t>
      </w:r>
      <w:r w:rsidR="007132E1" w:rsidRPr="00F03611">
        <w:rPr>
          <w:color w:val="000000"/>
          <w:szCs w:val="26"/>
        </w:rPr>
        <w:t>“</w:t>
      </w:r>
      <w:r w:rsidR="007132E1" w:rsidRPr="00F03611">
        <w:rPr>
          <w:i/>
        </w:rPr>
        <w:t>Just Mercy</w:t>
      </w:r>
      <w:r w:rsidR="007132E1" w:rsidRPr="00F03611">
        <w:t xml:space="preserve"> is at once an unforgettable account of an idealistic, gifted young lawyer’s coming of age, a moving window into the lives of those he has defended, and an inspiring argument for compassion in the pursuit of true justice” (</w:t>
      </w:r>
      <w:hyperlink r:id="rId12" w:history="1">
        <w:r w:rsidR="009F369F" w:rsidRPr="00F03611">
          <w:rPr>
            <w:rStyle w:val="Hyperlink"/>
          </w:rPr>
          <w:t>www.bn.com</w:t>
        </w:r>
      </w:hyperlink>
      <w:r w:rsidR="007132E1" w:rsidRPr="00F03611">
        <w:t>).</w:t>
      </w:r>
    </w:p>
    <w:p w14:paraId="2B8597BA" w14:textId="77777777" w:rsidR="00A06D40" w:rsidRPr="00F03611" w:rsidRDefault="00A06D40" w:rsidP="00A06D40">
      <w:pPr>
        <w:rPr>
          <w:rFonts w:eastAsiaTheme="minorHAnsi"/>
          <w:lang w:eastAsia="en-US"/>
        </w:rPr>
      </w:pPr>
    </w:p>
    <w:p w14:paraId="3F1A79CF" w14:textId="77777777" w:rsidR="00F5019D" w:rsidRPr="00F03611" w:rsidRDefault="00F5019D" w:rsidP="00F5019D">
      <w:pPr>
        <w:widowControl w:val="0"/>
        <w:autoSpaceDE w:val="0"/>
        <w:autoSpaceDN w:val="0"/>
        <w:adjustRightInd w:val="0"/>
        <w:spacing w:after="240"/>
        <w:rPr>
          <w:rFonts w:eastAsiaTheme="minorHAnsi"/>
          <w:sz w:val="22"/>
          <w:lang w:eastAsia="en-US"/>
        </w:rPr>
      </w:pPr>
      <w:r w:rsidRPr="00F03611">
        <w:rPr>
          <w:rFonts w:eastAsiaTheme="minorHAnsi"/>
          <w:szCs w:val="26"/>
          <w:lang w:eastAsia="en-US"/>
        </w:rPr>
        <w:t xml:space="preserve">Your task is </w:t>
      </w:r>
      <w:r w:rsidR="00A06D40" w:rsidRPr="00F03611">
        <w:rPr>
          <w:rFonts w:eastAsiaTheme="minorHAnsi"/>
          <w:szCs w:val="26"/>
          <w:lang w:eastAsia="en-US"/>
        </w:rPr>
        <w:t xml:space="preserve">to read the novel, and </w:t>
      </w:r>
      <w:r w:rsidRPr="00F03611">
        <w:rPr>
          <w:rFonts w:eastAsiaTheme="minorHAnsi"/>
          <w:szCs w:val="26"/>
          <w:lang w:eastAsia="en-US"/>
        </w:rPr>
        <w:t>complete the following critical reading and writing activities:</w:t>
      </w:r>
    </w:p>
    <w:p w14:paraId="75BFDFB9" w14:textId="77777777" w:rsidR="00F5019D" w:rsidRPr="00F03611" w:rsidRDefault="00F5019D" w:rsidP="00F5019D">
      <w:pPr>
        <w:widowControl w:val="0"/>
        <w:autoSpaceDE w:val="0"/>
        <w:autoSpaceDN w:val="0"/>
        <w:adjustRightInd w:val="0"/>
        <w:spacing w:after="240"/>
        <w:rPr>
          <w:rFonts w:eastAsiaTheme="minorHAnsi"/>
          <w:b/>
          <w:bCs/>
          <w:sz w:val="22"/>
          <w:lang w:eastAsia="en-US"/>
        </w:rPr>
      </w:pPr>
      <w:r w:rsidRPr="00F03611">
        <w:rPr>
          <w:rFonts w:eastAsiaTheme="minorHAnsi"/>
          <w:szCs w:val="26"/>
          <w:lang w:eastAsia="en-US"/>
        </w:rPr>
        <w:t xml:space="preserve">1. </w:t>
      </w:r>
      <w:r w:rsidR="002865EE" w:rsidRPr="00F03611">
        <w:rPr>
          <w:rFonts w:eastAsiaTheme="minorHAnsi"/>
          <w:b/>
          <w:szCs w:val="26"/>
          <w:lang w:eastAsia="en-US"/>
        </w:rPr>
        <w:t xml:space="preserve">As you read, </w:t>
      </w:r>
      <w:r w:rsidR="00A06D40" w:rsidRPr="00F03611">
        <w:rPr>
          <w:rFonts w:eastAsiaTheme="minorHAnsi"/>
          <w:szCs w:val="26"/>
          <w:lang w:eastAsia="en-US"/>
        </w:rPr>
        <w:t xml:space="preserve">you will </w:t>
      </w:r>
      <w:r w:rsidR="00BC5A59" w:rsidRPr="00F03611">
        <w:rPr>
          <w:rFonts w:eastAsiaTheme="minorHAnsi"/>
          <w:szCs w:val="26"/>
          <w:lang w:eastAsia="en-US"/>
        </w:rPr>
        <w:t xml:space="preserve">write </w:t>
      </w:r>
      <w:r w:rsidR="00A06D40" w:rsidRPr="00F03611">
        <w:rPr>
          <w:rFonts w:eastAsiaTheme="minorHAnsi"/>
          <w:szCs w:val="26"/>
          <w:lang w:eastAsia="en-US"/>
        </w:rPr>
        <w:t xml:space="preserve">a dialectical journal in which you pick </w:t>
      </w:r>
      <w:r w:rsidR="00A06D40" w:rsidRPr="00F03611">
        <w:rPr>
          <w:rFonts w:eastAsiaTheme="minorHAnsi"/>
          <w:szCs w:val="26"/>
          <w:u w:val="single"/>
          <w:lang w:eastAsia="en-US"/>
        </w:rPr>
        <w:t>10</w:t>
      </w:r>
      <w:r w:rsidR="00A06D40" w:rsidRPr="00F03611">
        <w:rPr>
          <w:rFonts w:eastAsiaTheme="minorHAnsi"/>
          <w:szCs w:val="26"/>
          <w:lang w:eastAsia="en-US"/>
        </w:rPr>
        <w:t xml:space="preserve"> significant passages from the book</w:t>
      </w:r>
      <w:r w:rsidR="005C5B38" w:rsidRPr="00F03611">
        <w:rPr>
          <w:rFonts w:eastAsiaTheme="minorHAnsi"/>
          <w:szCs w:val="26"/>
          <w:lang w:eastAsia="en-US"/>
        </w:rPr>
        <w:t xml:space="preserve">.  These passages should demonstrate your engagement with the novel; thus, they should be chosen from </w:t>
      </w:r>
      <w:r w:rsidR="007132E1" w:rsidRPr="00F03611">
        <w:rPr>
          <w:rFonts w:eastAsiaTheme="minorHAnsi"/>
          <w:szCs w:val="26"/>
          <w:lang w:eastAsia="en-US"/>
        </w:rPr>
        <w:t>at least 10 different chapters</w:t>
      </w:r>
      <w:r w:rsidR="005C5B38" w:rsidRPr="00F03611">
        <w:rPr>
          <w:rFonts w:eastAsiaTheme="minorHAnsi"/>
          <w:szCs w:val="26"/>
          <w:lang w:eastAsia="en-US"/>
        </w:rPr>
        <w:t xml:space="preserve"> of the book. </w:t>
      </w:r>
      <w:r w:rsidR="00BC5A59" w:rsidRPr="00F03611">
        <w:rPr>
          <w:rFonts w:eastAsiaTheme="minorHAnsi"/>
          <w:szCs w:val="26"/>
          <w:lang w:eastAsia="en-US"/>
        </w:rPr>
        <w:t>You may give your personal</w:t>
      </w:r>
      <w:r w:rsidR="009021A4" w:rsidRPr="00F03611">
        <w:rPr>
          <w:rFonts w:eastAsiaTheme="minorHAnsi"/>
          <w:szCs w:val="26"/>
          <w:lang w:eastAsia="en-US"/>
        </w:rPr>
        <w:t xml:space="preserve"> reaction</w:t>
      </w:r>
      <w:r w:rsidR="00BC5A59" w:rsidRPr="00F03611">
        <w:rPr>
          <w:rFonts w:eastAsiaTheme="minorHAnsi"/>
          <w:szCs w:val="26"/>
          <w:lang w:eastAsia="en-US"/>
        </w:rPr>
        <w:t xml:space="preserve"> to the selected passage, discuss ideas or actions of the author or character(s), make connections, write what the passage makes you think or feel, analyze the passage and its relationship to the story as a whole, or analyze the text for the use of rhetorical devices (imagery, structure, style, tone, rhetorical appeals such as ethos</w:t>
      </w:r>
      <w:r w:rsidR="003577F5" w:rsidRPr="00F03611">
        <w:rPr>
          <w:rFonts w:eastAsiaTheme="minorHAnsi"/>
          <w:szCs w:val="26"/>
          <w:lang w:eastAsia="en-US"/>
        </w:rPr>
        <w:t xml:space="preserve">, pathos, logos, diction, etc.)  </w:t>
      </w:r>
      <w:r w:rsidR="009D0DC7" w:rsidRPr="00F03611">
        <w:rPr>
          <w:rFonts w:eastAsiaTheme="minorHAnsi"/>
          <w:szCs w:val="26"/>
          <w:lang w:eastAsia="en-US"/>
        </w:rPr>
        <w:t xml:space="preserve">The purpose of the dialectical journal is to help you develop a better understanding of the text as you read.  Your responses should be at least </w:t>
      </w:r>
      <w:r w:rsidR="009D0DC7" w:rsidRPr="00F03611">
        <w:rPr>
          <w:rFonts w:eastAsiaTheme="minorHAnsi"/>
          <w:szCs w:val="26"/>
          <w:highlight w:val="yellow"/>
          <w:lang w:eastAsia="en-US"/>
        </w:rPr>
        <w:t>3-6 sentences</w:t>
      </w:r>
      <w:r w:rsidR="00FA3E56" w:rsidRPr="00F03611">
        <w:rPr>
          <w:rFonts w:eastAsiaTheme="minorHAnsi"/>
          <w:szCs w:val="26"/>
          <w:highlight w:val="yellow"/>
          <w:lang w:eastAsia="en-US"/>
        </w:rPr>
        <w:t xml:space="preserve"> in length</w:t>
      </w:r>
      <w:r w:rsidR="009D0DC7" w:rsidRPr="00F03611">
        <w:rPr>
          <w:rFonts w:eastAsiaTheme="minorHAnsi"/>
          <w:szCs w:val="26"/>
          <w:highlight w:val="yellow"/>
          <w:lang w:eastAsia="en-US"/>
        </w:rPr>
        <w:t xml:space="preserve"> (</w:t>
      </w:r>
      <w:r w:rsidR="00FA3E56" w:rsidRPr="00F03611">
        <w:rPr>
          <w:rFonts w:eastAsiaTheme="minorHAnsi"/>
          <w:b/>
          <w:bCs/>
          <w:szCs w:val="26"/>
          <w:highlight w:val="yellow"/>
          <w:lang w:eastAsia="en-US"/>
        </w:rPr>
        <w:t xml:space="preserve">required </w:t>
      </w:r>
      <w:r w:rsidR="009D0DC7" w:rsidRPr="00F03611">
        <w:rPr>
          <w:rFonts w:eastAsiaTheme="minorHAnsi"/>
          <w:b/>
          <w:bCs/>
          <w:szCs w:val="26"/>
          <w:highlight w:val="yellow"/>
          <w:lang w:eastAsia="en-US"/>
        </w:rPr>
        <w:t>50 wor</w:t>
      </w:r>
      <w:r w:rsidR="0006784C" w:rsidRPr="00F03611">
        <w:rPr>
          <w:rFonts w:eastAsiaTheme="minorHAnsi"/>
          <w:b/>
          <w:bCs/>
          <w:szCs w:val="26"/>
          <w:highlight w:val="yellow"/>
          <w:lang w:eastAsia="en-US"/>
        </w:rPr>
        <w:t>ds minimum</w:t>
      </w:r>
      <w:r w:rsidR="009D0DC7" w:rsidRPr="00F03611">
        <w:rPr>
          <w:rFonts w:eastAsiaTheme="minorHAnsi"/>
          <w:b/>
          <w:bCs/>
          <w:szCs w:val="26"/>
          <w:highlight w:val="yellow"/>
          <w:lang w:eastAsia="en-US"/>
        </w:rPr>
        <w:t>)</w:t>
      </w:r>
      <w:r w:rsidR="009D0DC7" w:rsidRPr="00F03611">
        <w:rPr>
          <w:rFonts w:eastAsiaTheme="minorHAnsi"/>
          <w:b/>
          <w:bCs/>
          <w:szCs w:val="26"/>
          <w:lang w:eastAsia="en-US"/>
        </w:rPr>
        <w:t xml:space="preserve">.  </w:t>
      </w:r>
    </w:p>
    <w:p w14:paraId="5CF6C121" w14:textId="44E2B734" w:rsidR="00F5019D" w:rsidRDefault="00F5019D" w:rsidP="00F5019D">
      <w:pPr>
        <w:widowControl w:val="0"/>
        <w:autoSpaceDE w:val="0"/>
        <w:autoSpaceDN w:val="0"/>
        <w:adjustRightInd w:val="0"/>
        <w:spacing w:after="240"/>
        <w:rPr>
          <w:rFonts w:eastAsiaTheme="minorHAnsi"/>
          <w:szCs w:val="26"/>
          <w:lang w:eastAsia="en-US"/>
        </w:rPr>
      </w:pPr>
      <w:r w:rsidRPr="00F03611">
        <w:rPr>
          <w:rFonts w:eastAsiaTheme="minorHAnsi"/>
          <w:iCs/>
          <w:szCs w:val="26"/>
          <w:lang w:eastAsia="en-US"/>
        </w:rPr>
        <w:t xml:space="preserve">2. </w:t>
      </w:r>
      <w:r w:rsidR="003577F5" w:rsidRPr="00F03611">
        <w:rPr>
          <w:rFonts w:eastAsiaTheme="minorHAnsi"/>
          <w:szCs w:val="26"/>
          <w:lang w:eastAsia="en-US"/>
        </w:rPr>
        <w:t>Prepare your dialectical journal</w:t>
      </w:r>
      <w:r w:rsidR="00931FCD" w:rsidRPr="00F03611">
        <w:rPr>
          <w:rFonts w:eastAsiaTheme="minorHAnsi"/>
          <w:szCs w:val="26"/>
          <w:lang w:eastAsia="en-US"/>
        </w:rPr>
        <w:t xml:space="preserve"> (via a </w:t>
      </w:r>
      <w:r w:rsidRPr="00F03611">
        <w:rPr>
          <w:rFonts w:eastAsiaTheme="minorHAnsi"/>
          <w:szCs w:val="26"/>
          <w:lang w:eastAsia="en-US"/>
        </w:rPr>
        <w:t>Word</w:t>
      </w:r>
      <w:r w:rsidR="00D939C8" w:rsidRPr="00F03611">
        <w:rPr>
          <w:rFonts w:eastAsiaTheme="minorHAnsi"/>
          <w:szCs w:val="26"/>
          <w:lang w:eastAsia="en-US"/>
        </w:rPr>
        <w:t xml:space="preserve"> or Google</w:t>
      </w:r>
      <w:r w:rsidRPr="00F03611">
        <w:rPr>
          <w:rFonts w:eastAsiaTheme="minorHAnsi"/>
          <w:szCs w:val="26"/>
          <w:lang w:eastAsia="en-US"/>
        </w:rPr>
        <w:t xml:space="preserve"> document)</w:t>
      </w:r>
      <w:r w:rsidR="002865EE" w:rsidRPr="00F03611">
        <w:rPr>
          <w:rFonts w:eastAsiaTheme="minorHAnsi"/>
          <w:szCs w:val="26"/>
          <w:lang w:eastAsia="en-US"/>
        </w:rPr>
        <w:t xml:space="preserve"> t</w:t>
      </w:r>
      <w:r w:rsidR="00C95FD2" w:rsidRPr="00F03611">
        <w:rPr>
          <w:rFonts w:eastAsiaTheme="minorHAnsi"/>
          <w:szCs w:val="26"/>
          <w:lang w:eastAsia="en-US"/>
        </w:rPr>
        <w:t xml:space="preserve">hat includes the quote from the novel </w:t>
      </w:r>
      <w:r w:rsidR="00C95FD2" w:rsidRPr="00FB560D">
        <w:rPr>
          <w:rFonts w:eastAsiaTheme="minorHAnsi"/>
          <w:szCs w:val="26"/>
          <w:highlight w:val="yellow"/>
          <w:lang w:eastAsia="en-US"/>
        </w:rPr>
        <w:t>written in MLA format</w:t>
      </w:r>
      <w:r w:rsidR="003577F5" w:rsidRPr="00FB560D">
        <w:rPr>
          <w:rFonts w:eastAsiaTheme="minorHAnsi"/>
          <w:szCs w:val="26"/>
          <w:highlight w:val="yellow"/>
          <w:lang w:eastAsia="en-US"/>
        </w:rPr>
        <w:t xml:space="preserve"> (with page number)</w:t>
      </w:r>
      <w:r w:rsidR="003577F5" w:rsidRPr="00F03611">
        <w:rPr>
          <w:rFonts w:eastAsiaTheme="minorHAnsi"/>
          <w:szCs w:val="26"/>
          <w:lang w:eastAsia="en-US"/>
        </w:rPr>
        <w:t xml:space="preserve"> </w:t>
      </w:r>
      <w:r w:rsidR="00C95FD2" w:rsidRPr="00F03611">
        <w:rPr>
          <w:rFonts w:eastAsiaTheme="minorHAnsi"/>
          <w:b/>
          <w:szCs w:val="26"/>
          <w:lang w:eastAsia="en-US"/>
        </w:rPr>
        <w:t xml:space="preserve">as well as your written response in the </w:t>
      </w:r>
      <w:r w:rsidR="003577F5" w:rsidRPr="00F03611">
        <w:rPr>
          <w:rFonts w:eastAsiaTheme="minorHAnsi"/>
          <w:b/>
          <w:szCs w:val="26"/>
          <w:lang w:eastAsia="en-US"/>
        </w:rPr>
        <w:t xml:space="preserve">third </w:t>
      </w:r>
      <w:r w:rsidR="00C95FD2" w:rsidRPr="00F03611">
        <w:rPr>
          <w:rFonts w:eastAsiaTheme="minorHAnsi"/>
          <w:b/>
          <w:szCs w:val="26"/>
          <w:lang w:eastAsia="en-US"/>
        </w:rPr>
        <w:t xml:space="preserve">column. </w:t>
      </w:r>
      <w:r w:rsidR="002865EE" w:rsidRPr="00F03611">
        <w:rPr>
          <w:rFonts w:eastAsiaTheme="minorHAnsi"/>
          <w:szCs w:val="26"/>
          <w:lang w:eastAsia="en-US"/>
        </w:rPr>
        <w:t xml:space="preserve"> </w:t>
      </w:r>
    </w:p>
    <w:p w14:paraId="02F790C8" w14:textId="0EB286B9" w:rsidR="003B0847" w:rsidRPr="00F03611" w:rsidRDefault="003B0847" w:rsidP="00F5019D">
      <w:pPr>
        <w:widowControl w:val="0"/>
        <w:autoSpaceDE w:val="0"/>
        <w:autoSpaceDN w:val="0"/>
        <w:adjustRightInd w:val="0"/>
        <w:spacing w:after="240"/>
        <w:rPr>
          <w:rFonts w:eastAsiaTheme="minorHAnsi"/>
          <w:sz w:val="22"/>
          <w:lang w:eastAsia="en-US"/>
        </w:rPr>
      </w:pPr>
      <w:r w:rsidRPr="0050023C">
        <w:rPr>
          <w:rFonts w:eastAsiaTheme="minorHAnsi"/>
          <w:szCs w:val="26"/>
          <w:highlight w:val="yellow"/>
          <w:lang w:eastAsia="en-US"/>
        </w:rPr>
        <w:t>3. Include the word count of your response.</w:t>
      </w:r>
    </w:p>
    <w:p w14:paraId="38A77045" w14:textId="582C2149" w:rsidR="00DA3CBB" w:rsidRPr="00F03611" w:rsidRDefault="00D939C8" w:rsidP="00F5019D">
      <w:pPr>
        <w:widowControl w:val="0"/>
        <w:autoSpaceDE w:val="0"/>
        <w:autoSpaceDN w:val="0"/>
        <w:adjustRightInd w:val="0"/>
        <w:spacing w:after="240"/>
        <w:rPr>
          <w:rFonts w:eastAsiaTheme="minorHAnsi"/>
          <w:b/>
          <w:szCs w:val="26"/>
          <w:lang w:eastAsia="en-US"/>
        </w:rPr>
      </w:pPr>
      <w:r w:rsidRPr="00F03611">
        <w:rPr>
          <w:rFonts w:eastAsiaTheme="minorHAnsi"/>
          <w:szCs w:val="26"/>
          <w:lang w:eastAsia="en-US"/>
        </w:rPr>
        <w:t>3</w:t>
      </w:r>
      <w:r w:rsidR="003577F5" w:rsidRPr="00F03611">
        <w:rPr>
          <w:rFonts w:eastAsiaTheme="minorHAnsi"/>
          <w:szCs w:val="26"/>
          <w:lang w:eastAsia="en-US"/>
        </w:rPr>
        <w:t>. Prepare your entries</w:t>
      </w:r>
      <w:r w:rsidR="00931FCD" w:rsidRPr="00F03611">
        <w:rPr>
          <w:rFonts w:eastAsiaTheme="minorHAnsi"/>
          <w:szCs w:val="26"/>
          <w:lang w:eastAsia="en-US"/>
        </w:rPr>
        <w:t xml:space="preserve"> in a three</w:t>
      </w:r>
      <w:r w:rsidR="00F5019D" w:rsidRPr="00F03611">
        <w:rPr>
          <w:rFonts w:eastAsiaTheme="minorHAnsi"/>
          <w:szCs w:val="26"/>
          <w:lang w:eastAsia="en-US"/>
        </w:rPr>
        <w:t>-column format as the following mod</w:t>
      </w:r>
      <w:r w:rsidR="00931FCD" w:rsidRPr="00F03611">
        <w:rPr>
          <w:rFonts w:eastAsiaTheme="minorHAnsi"/>
          <w:szCs w:val="26"/>
          <w:lang w:eastAsia="en-US"/>
        </w:rPr>
        <w:t xml:space="preserve">el illustrates. You may </w:t>
      </w:r>
      <w:r w:rsidR="00931FCD" w:rsidRPr="00F03611">
        <w:rPr>
          <w:rFonts w:eastAsiaTheme="minorHAnsi"/>
          <w:b/>
          <w:szCs w:val="26"/>
          <w:lang w:eastAsia="en-US"/>
        </w:rPr>
        <w:t>NOT</w:t>
      </w:r>
      <w:r w:rsidR="00931FCD" w:rsidRPr="00F03611">
        <w:rPr>
          <w:rFonts w:eastAsiaTheme="minorHAnsi"/>
          <w:szCs w:val="26"/>
          <w:lang w:eastAsia="en-US"/>
        </w:rPr>
        <w:t xml:space="preserve"> use </w:t>
      </w:r>
      <w:r w:rsidR="00F5019D" w:rsidRPr="00F03611">
        <w:rPr>
          <w:rFonts w:eastAsiaTheme="minorHAnsi"/>
          <w:szCs w:val="26"/>
          <w:lang w:eastAsia="en-US"/>
        </w:rPr>
        <w:t xml:space="preserve">the following </w:t>
      </w:r>
      <w:r w:rsidR="009021A4" w:rsidRPr="00F03611">
        <w:rPr>
          <w:rFonts w:eastAsiaTheme="minorHAnsi"/>
          <w:szCs w:val="26"/>
          <w:lang w:eastAsia="en-US"/>
        </w:rPr>
        <w:t xml:space="preserve">example </w:t>
      </w:r>
      <w:r w:rsidR="00F5019D" w:rsidRPr="00F03611">
        <w:rPr>
          <w:rFonts w:eastAsiaTheme="minorHAnsi"/>
          <w:szCs w:val="26"/>
          <w:lang w:eastAsia="en-US"/>
        </w:rPr>
        <w:t>as o</w:t>
      </w:r>
      <w:r w:rsidR="009021A4" w:rsidRPr="00F03611">
        <w:rPr>
          <w:rFonts w:eastAsiaTheme="minorHAnsi"/>
          <w:szCs w:val="26"/>
          <w:lang w:eastAsia="en-US"/>
        </w:rPr>
        <w:t>ne of your ten required entries.</w:t>
      </w:r>
      <w:r w:rsidR="007132E1" w:rsidRPr="00F03611">
        <w:rPr>
          <w:rFonts w:eastAsiaTheme="minorHAnsi"/>
          <w:szCs w:val="26"/>
          <w:lang w:eastAsia="en-US"/>
        </w:rPr>
        <w:t xml:space="preserve"> </w:t>
      </w:r>
    </w:p>
    <w:p w14:paraId="0A8AD751" w14:textId="77777777" w:rsidR="001E0CB0" w:rsidRPr="00F03611" w:rsidRDefault="00DA3CBB" w:rsidP="00F5019D">
      <w:pPr>
        <w:widowControl w:val="0"/>
        <w:autoSpaceDE w:val="0"/>
        <w:autoSpaceDN w:val="0"/>
        <w:adjustRightInd w:val="0"/>
        <w:spacing w:after="240"/>
        <w:rPr>
          <w:rFonts w:eastAsiaTheme="minorHAnsi"/>
          <w:szCs w:val="26"/>
          <w:lang w:eastAsia="en-US"/>
        </w:rPr>
      </w:pPr>
      <w:r w:rsidRPr="00F03611">
        <w:rPr>
          <w:rFonts w:eastAsiaTheme="minorHAnsi"/>
          <w:b/>
          <w:i/>
          <w:szCs w:val="26"/>
          <w:lang w:eastAsia="en-US"/>
        </w:rPr>
        <w:t>Just Mercy</w:t>
      </w:r>
      <w:r w:rsidRPr="00F03611">
        <w:rPr>
          <w:rFonts w:eastAsiaTheme="minorHAnsi"/>
          <w:b/>
          <w:szCs w:val="26"/>
          <w:lang w:eastAsia="en-US"/>
        </w:rPr>
        <w:t xml:space="preserve"> </w:t>
      </w:r>
      <w:r w:rsidR="001E0CB0" w:rsidRPr="00F03611">
        <w:rPr>
          <w:rFonts w:eastAsiaTheme="minorHAnsi"/>
          <w:b/>
          <w:szCs w:val="26"/>
          <w:lang w:eastAsia="en-US"/>
        </w:rPr>
        <w:t>Dialecti</w:t>
      </w:r>
      <w:r w:rsidRPr="00F03611">
        <w:rPr>
          <w:rFonts w:eastAsiaTheme="minorHAnsi"/>
          <w:b/>
          <w:szCs w:val="26"/>
          <w:lang w:eastAsia="en-US"/>
        </w:rPr>
        <w:t>cal Journal</w:t>
      </w:r>
    </w:p>
    <w:tbl>
      <w:tblPr>
        <w:tblStyle w:val="TableGrid"/>
        <w:tblW w:w="9540" w:type="dxa"/>
        <w:tblInd w:w="18" w:type="dxa"/>
        <w:tblLayout w:type="fixed"/>
        <w:tblLook w:val="04A0" w:firstRow="1" w:lastRow="0" w:firstColumn="1" w:lastColumn="0" w:noHBand="0" w:noVBand="1"/>
      </w:tblPr>
      <w:tblGrid>
        <w:gridCol w:w="698"/>
        <w:gridCol w:w="3725"/>
        <w:gridCol w:w="5117"/>
      </w:tblGrid>
      <w:tr w:rsidR="00931FCD" w:rsidRPr="00F03611" w14:paraId="2FA717C3" w14:textId="77777777" w:rsidTr="009D0DC7">
        <w:tc>
          <w:tcPr>
            <w:tcW w:w="698" w:type="dxa"/>
            <w:tcBorders>
              <w:top w:val="single" w:sz="4" w:space="0" w:color="auto"/>
              <w:left w:val="single" w:sz="4" w:space="0" w:color="auto"/>
              <w:bottom w:val="single" w:sz="4" w:space="0" w:color="auto"/>
              <w:right w:val="single" w:sz="4" w:space="0" w:color="auto"/>
            </w:tcBorders>
          </w:tcPr>
          <w:p w14:paraId="0B730683" w14:textId="77777777" w:rsidR="00931FCD" w:rsidRPr="00F03611" w:rsidRDefault="00931FCD">
            <w:pPr>
              <w:pStyle w:val="NoSpacing"/>
              <w:jc w:val="center"/>
              <w:rPr>
                <w:rFonts w:eastAsiaTheme="minorEastAsia"/>
                <w:b/>
                <w:lang w:eastAsia="en-US"/>
              </w:rPr>
            </w:pPr>
          </w:p>
        </w:tc>
        <w:tc>
          <w:tcPr>
            <w:tcW w:w="3725" w:type="dxa"/>
            <w:tcBorders>
              <w:top w:val="single" w:sz="4" w:space="0" w:color="auto"/>
              <w:left w:val="single" w:sz="4" w:space="0" w:color="auto"/>
              <w:bottom w:val="single" w:sz="4" w:space="0" w:color="auto"/>
              <w:right w:val="single" w:sz="4" w:space="0" w:color="auto"/>
            </w:tcBorders>
          </w:tcPr>
          <w:p w14:paraId="56CD7906" w14:textId="77777777" w:rsidR="00931FCD" w:rsidRPr="00F03611" w:rsidRDefault="009021A4">
            <w:pPr>
              <w:pStyle w:val="NoSpacing"/>
              <w:jc w:val="center"/>
              <w:rPr>
                <w:b/>
              </w:rPr>
            </w:pPr>
            <w:r w:rsidRPr="00F03611">
              <w:rPr>
                <w:b/>
              </w:rPr>
              <w:t>Quote/Passage from the novel:</w:t>
            </w:r>
          </w:p>
          <w:p w14:paraId="23A8C62E" w14:textId="77777777" w:rsidR="00931FCD" w:rsidRPr="00F03611" w:rsidRDefault="00931FCD">
            <w:pPr>
              <w:pStyle w:val="NoSpacing"/>
              <w:jc w:val="center"/>
              <w:rPr>
                <w:b/>
              </w:rPr>
            </w:pPr>
          </w:p>
        </w:tc>
        <w:tc>
          <w:tcPr>
            <w:tcW w:w="5117" w:type="dxa"/>
            <w:tcBorders>
              <w:top w:val="single" w:sz="4" w:space="0" w:color="auto"/>
              <w:left w:val="single" w:sz="4" w:space="0" w:color="auto"/>
              <w:bottom w:val="single" w:sz="4" w:space="0" w:color="auto"/>
              <w:right w:val="single" w:sz="4" w:space="0" w:color="auto"/>
            </w:tcBorders>
            <w:hideMark/>
          </w:tcPr>
          <w:p w14:paraId="1CC794E0" w14:textId="77777777" w:rsidR="00931FCD" w:rsidRPr="00F03611" w:rsidRDefault="009021A4">
            <w:pPr>
              <w:jc w:val="center"/>
              <w:rPr>
                <w:b/>
              </w:rPr>
            </w:pPr>
            <w:r w:rsidRPr="00F03611">
              <w:rPr>
                <w:b/>
              </w:rPr>
              <w:t>Analysis &amp; Significance:</w:t>
            </w:r>
          </w:p>
        </w:tc>
      </w:tr>
      <w:tr w:rsidR="00931FCD" w:rsidRPr="00F03611" w14:paraId="7E8E98FC" w14:textId="77777777" w:rsidTr="009D0DC7">
        <w:tc>
          <w:tcPr>
            <w:tcW w:w="698" w:type="dxa"/>
            <w:tcBorders>
              <w:top w:val="single" w:sz="4" w:space="0" w:color="auto"/>
              <w:left w:val="single" w:sz="4" w:space="0" w:color="auto"/>
              <w:bottom w:val="single" w:sz="4" w:space="0" w:color="auto"/>
              <w:right w:val="single" w:sz="4" w:space="0" w:color="auto"/>
            </w:tcBorders>
            <w:hideMark/>
          </w:tcPr>
          <w:p w14:paraId="38476B22" w14:textId="77777777" w:rsidR="00931FCD" w:rsidRPr="00F03611" w:rsidRDefault="00931FCD">
            <w:pPr>
              <w:pStyle w:val="NoSpacing"/>
            </w:pPr>
            <w:r w:rsidRPr="00F03611">
              <w:t>1</w:t>
            </w:r>
          </w:p>
        </w:tc>
        <w:tc>
          <w:tcPr>
            <w:tcW w:w="3725" w:type="dxa"/>
            <w:tcBorders>
              <w:top w:val="single" w:sz="4" w:space="0" w:color="auto"/>
              <w:left w:val="single" w:sz="4" w:space="0" w:color="auto"/>
              <w:bottom w:val="single" w:sz="4" w:space="0" w:color="auto"/>
              <w:right w:val="single" w:sz="4" w:space="0" w:color="auto"/>
            </w:tcBorders>
            <w:hideMark/>
          </w:tcPr>
          <w:p w14:paraId="26E5C248" w14:textId="77777777" w:rsidR="00931FCD" w:rsidRPr="00F03611" w:rsidRDefault="00F250C3" w:rsidP="00CA450A">
            <w:pPr>
              <w:pStyle w:val="NoSpacing"/>
            </w:pPr>
            <w:r w:rsidRPr="00F03611">
              <w:t>“</w:t>
            </w:r>
            <w:r w:rsidR="00CA450A" w:rsidRPr="00F03611">
              <w:t>During the talk, I noticed an older black man in a wheelchair who had come in just before the program started. He was in his seventies and was wearing an old brown suit.  His gray hair was cut short with unruly tufts here and there. He looked at me intensely throughout my presentation but showed no emotion or reaction during most of the talk.  His focused stare was unnerving.  A young boy who was about twelve had wheeled him into the church…” (Stevenson 45</w:t>
            </w:r>
            <w:r w:rsidRPr="00F03611">
              <w:t xml:space="preserve">). </w:t>
            </w:r>
            <w:r w:rsidR="009021A4" w:rsidRPr="00F03611">
              <w:t xml:space="preserve"> </w:t>
            </w:r>
            <w:r w:rsidR="00931FCD" w:rsidRPr="00F03611">
              <w:t xml:space="preserve">  </w:t>
            </w:r>
          </w:p>
        </w:tc>
        <w:tc>
          <w:tcPr>
            <w:tcW w:w="5117" w:type="dxa"/>
            <w:tcBorders>
              <w:top w:val="single" w:sz="4" w:space="0" w:color="auto"/>
              <w:left w:val="single" w:sz="4" w:space="0" w:color="auto"/>
              <w:bottom w:val="single" w:sz="4" w:space="0" w:color="auto"/>
              <w:right w:val="single" w:sz="4" w:space="0" w:color="auto"/>
            </w:tcBorders>
          </w:tcPr>
          <w:p w14:paraId="575B1035" w14:textId="77777777" w:rsidR="00931FCD" w:rsidRPr="00F03611" w:rsidRDefault="009021A4">
            <w:r w:rsidRPr="00F03611">
              <w:t xml:space="preserve">In </w:t>
            </w:r>
            <w:r w:rsidR="00F250C3" w:rsidRPr="00F03611">
              <w:t>this passage the author’s use of</w:t>
            </w:r>
            <w:r w:rsidR="00CA450A" w:rsidRPr="00F03611">
              <w:t xml:space="preserve"> imagery and details </w:t>
            </w:r>
            <w:r w:rsidR="00F250C3" w:rsidRPr="00F03611">
              <w:t>vividly capture</w:t>
            </w:r>
            <w:r w:rsidR="00CA450A" w:rsidRPr="00F03611">
              <w:t xml:space="preserve">s the older gentleman in the audience.  Through his descriptions, it is easy to visualize the elderly gentleman and feel the author’s apprehension as he delivers </w:t>
            </w:r>
            <w:r w:rsidR="00F523BE" w:rsidRPr="00F03611">
              <w:t xml:space="preserve">his talk. Later </w:t>
            </w:r>
            <w:r w:rsidR="00CA450A" w:rsidRPr="00F03611">
              <w:t>in the chapter when we discover even more details about this man, it seems to be a turning point in the novel for Stev</w:t>
            </w:r>
            <w:r w:rsidR="00F523BE" w:rsidRPr="00F03611">
              <w:t>enson as he realizes the need to open an office in Alabama as well as the need to continue fighting even harder for justice and reform.</w:t>
            </w:r>
            <w:r w:rsidR="00CA450A" w:rsidRPr="00F03611">
              <w:t xml:space="preserve">  </w:t>
            </w:r>
          </w:p>
          <w:p w14:paraId="5B89A91A" w14:textId="77777777" w:rsidR="009021A4" w:rsidRPr="00F03611" w:rsidRDefault="009021A4">
            <w:r w:rsidRPr="00F03611">
              <w:t xml:space="preserve">                                                     </w:t>
            </w:r>
            <w:r w:rsidR="00F523BE" w:rsidRPr="00F03611">
              <w:t>(89</w:t>
            </w:r>
            <w:r w:rsidRPr="00F03611">
              <w:t xml:space="preserve"> words)</w:t>
            </w:r>
          </w:p>
          <w:p w14:paraId="4B294135" w14:textId="77777777" w:rsidR="00931FCD" w:rsidRPr="00F03611" w:rsidRDefault="00931FCD"/>
          <w:p w14:paraId="08B76446" w14:textId="77777777" w:rsidR="00931FCD" w:rsidRPr="00F03611" w:rsidRDefault="00931FCD"/>
        </w:tc>
      </w:tr>
      <w:tr w:rsidR="009021A4" w:rsidRPr="00F03611" w14:paraId="403E0B1E" w14:textId="77777777" w:rsidTr="009D0DC7">
        <w:tc>
          <w:tcPr>
            <w:tcW w:w="698" w:type="dxa"/>
            <w:tcBorders>
              <w:top w:val="single" w:sz="4" w:space="0" w:color="auto"/>
              <w:left w:val="single" w:sz="4" w:space="0" w:color="auto"/>
              <w:bottom w:val="single" w:sz="4" w:space="0" w:color="auto"/>
              <w:right w:val="single" w:sz="4" w:space="0" w:color="auto"/>
            </w:tcBorders>
          </w:tcPr>
          <w:p w14:paraId="3F8FE74B" w14:textId="77777777" w:rsidR="009021A4" w:rsidRPr="00F03611" w:rsidRDefault="009021A4">
            <w:pPr>
              <w:pStyle w:val="NoSpacing"/>
            </w:pPr>
          </w:p>
        </w:tc>
        <w:tc>
          <w:tcPr>
            <w:tcW w:w="3725" w:type="dxa"/>
            <w:tcBorders>
              <w:top w:val="single" w:sz="4" w:space="0" w:color="auto"/>
              <w:left w:val="single" w:sz="4" w:space="0" w:color="auto"/>
              <w:bottom w:val="single" w:sz="4" w:space="0" w:color="auto"/>
              <w:right w:val="single" w:sz="4" w:space="0" w:color="auto"/>
            </w:tcBorders>
          </w:tcPr>
          <w:p w14:paraId="0EA909E2" w14:textId="77777777" w:rsidR="009021A4" w:rsidRPr="00F03611" w:rsidRDefault="00ED0D3D" w:rsidP="009D0DC7">
            <w:pPr>
              <w:pStyle w:val="NoSpacing"/>
              <w:numPr>
                <w:ilvl w:val="0"/>
                <w:numId w:val="41"/>
              </w:numPr>
              <w:rPr>
                <w:b/>
                <w:bCs/>
              </w:rPr>
            </w:pPr>
            <w:r w:rsidRPr="00F03611">
              <w:rPr>
                <w:b/>
                <w:bCs/>
                <w:highlight w:val="yellow"/>
              </w:rPr>
              <w:t xml:space="preserve">MLA format </w:t>
            </w:r>
            <w:proofErr w:type="gramStart"/>
            <w:r w:rsidRPr="00F03611">
              <w:rPr>
                <w:b/>
                <w:bCs/>
                <w:highlight w:val="yellow"/>
              </w:rPr>
              <w:t>required</w:t>
            </w:r>
            <w:r w:rsidR="009D0DC7" w:rsidRPr="00F03611">
              <w:rPr>
                <w:b/>
                <w:bCs/>
                <w:highlight w:val="yellow"/>
              </w:rPr>
              <w:t xml:space="preserve"> !</w:t>
            </w:r>
            <w:proofErr w:type="gramEnd"/>
            <w:r w:rsidR="00D939C8" w:rsidRPr="00F03611">
              <w:rPr>
                <w:b/>
                <w:bCs/>
                <w:highlight w:val="yellow"/>
              </w:rPr>
              <w:t xml:space="preserve"> Please check to make certain your quotes are formatted correctly</w:t>
            </w:r>
            <w:r w:rsidR="0006784C" w:rsidRPr="00F03611">
              <w:rPr>
                <w:b/>
                <w:bCs/>
                <w:highlight w:val="yellow"/>
              </w:rPr>
              <w:t xml:space="preserve"> </w:t>
            </w:r>
            <w:r w:rsidR="00D939C8" w:rsidRPr="00F03611">
              <w:rPr>
                <w:b/>
                <w:bCs/>
                <w:highlight w:val="yellow"/>
              </w:rPr>
              <w:t xml:space="preserve">as this will count towards your grade!  </w:t>
            </w:r>
            <w:r w:rsidR="00D939C8" w:rsidRPr="00F03611">
              <w:rPr>
                <w:b/>
                <w:bCs/>
                <w:highlight w:val="yellow"/>
                <w:u w:val="single"/>
              </w:rPr>
              <w:t>You must use quotation marks &amp; parenthetical documentation – just like the sample!</w:t>
            </w:r>
          </w:p>
        </w:tc>
        <w:tc>
          <w:tcPr>
            <w:tcW w:w="5117" w:type="dxa"/>
            <w:tcBorders>
              <w:top w:val="single" w:sz="4" w:space="0" w:color="auto"/>
              <w:left w:val="single" w:sz="4" w:space="0" w:color="auto"/>
              <w:bottom w:val="single" w:sz="4" w:space="0" w:color="auto"/>
              <w:right w:val="single" w:sz="4" w:space="0" w:color="auto"/>
            </w:tcBorders>
          </w:tcPr>
          <w:p w14:paraId="05ECCA38" w14:textId="77777777" w:rsidR="009021A4" w:rsidRPr="00F03611" w:rsidRDefault="009D0DC7" w:rsidP="009D0DC7">
            <w:pPr>
              <w:pStyle w:val="ListParagraph"/>
              <w:numPr>
                <w:ilvl w:val="0"/>
                <w:numId w:val="41"/>
              </w:numPr>
              <w:rPr>
                <w:b/>
                <w:bCs/>
              </w:rPr>
            </w:pPr>
            <w:r w:rsidRPr="00F03611">
              <w:t xml:space="preserve"> </w:t>
            </w:r>
            <w:r w:rsidRPr="00F03611">
              <w:rPr>
                <w:b/>
                <w:bCs/>
                <w:highlight w:val="yellow"/>
              </w:rPr>
              <w:t>Word count required!</w:t>
            </w:r>
          </w:p>
          <w:p w14:paraId="681672C6" w14:textId="77777777" w:rsidR="00D939C8" w:rsidRPr="00F03611" w:rsidRDefault="00D939C8" w:rsidP="009D0DC7">
            <w:pPr>
              <w:pStyle w:val="ListParagraph"/>
              <w:numPr>
                <w:ilvl w:val="0"/>
                <w:numId w:val="41"/>
              </w:numPr>
            </w:pPr>
            <w:r w:rsidRPr="00F03611">
              <w:rPr>
                <w:b/>
                <w:bCs/>
                <w:highlight w:val="yellow"/>
              </w:rPr>
              <w:t>At least 3-6 sentences – minimum 50 words</w:t>
            </w:r>
          </w:p>
        </w:tc>
      </w:tr>
    </w:tbl>
    <w:p w14:paraId="273D5B09" w14:textId="77777777" w:rsidR="00931FCD" w:rsidRPr="00F03611" w:rsidRDefault="00931FCD" w:rsidP="00F5019D">
      <w:pPr>
        <w:widowControl w:val="0"/>
        <w:autoSpaceDE w:val="0"/>
        <w:autoSpaceDN w:val="0"/>
        <w:adjustRightInd w:val="0"/>
        <w:spacing w:after="240"/>
        <w:rPr>
          <w:rFonts w:eastAsiaTheme="minorHAnsi"/>
          <w:szCs w:val="26"/>
          <w:lang w:eastAsia="en-US"/>
        </w:rPr>
      </w:pPr>
    </w:p>
    <w:p w14:paraId="77DA39A3" w14:textId="77777777" w:rsidR="00870FAF" w:rsidRPr="00F03611" w:rsidRDefault="00870FAF" w:rsidP="00870FAF">
      <w:pPr>
        <w:rPr>
          <w:b/>
          <w:color w:val="000000"/>
          <w:sz w:val="26"/>
          <w:szCs w:val="26"/>
        </w:rPr>
      </w:pPr>
      <w:r w:rsidRPr="00F03611">
        <w:rPr>
          <w:b/>
          <w:color w:val="000000"/>
          <w:sz w:val="26"/>
          <w:szCs w:val="26"/>
        </w:rPr>
        <w:t xml:space="preserve">GRADING </w:t>
      </w:r>
      <w:r w:rsidR="000243C4" w:rsidRPr="00F03611">
        <w:rPr>
          <w:b/>
          <w:color w:val="000000"/>
          <w:sz w:val="26"/>
          <w:szCs w:val="26"/>
        </w:rPr>
        <w:t xml:space="preserve">FOR </w:t>
      </w:r>
      <w:r w:rsidR="00D939C8" w:rsidRPr="00F03611">
        <w:rPr>
          <w:b/>
          <w:color w:val="000000"/>
          <w:sz w:val="26"/>
          <w:szCs w:val="26"/>
        </w:rPr>
        <w:t>THIS</w:t>
      </w:r>
      <w:r w:rsidR="000243C4" w:rsidRPr="00F03611">
        <w:rPr>
          <w:b/>
          <w:color w:val="000000"/>
          <w:sz w:val="26"/>
          <w:szCs w:val="26"/>
        </w:rPr>
        <w:t xml:space="preserve"> WRITING ASSIGNMENT </w:t>
      </w:r>
      <w:r w:rsidR="00931FCD" w:rsidRPr="00F03611">
        <w:rPr>
          <w:b/>
          <w:color w:val="000000"/>
          <w:sz w:val="26"/>
          <w:szCs w:val="26"/>
        </w:rPr>
        <w:t>(50 points—5</w:t>
      </w:r>
      <w:r w:rsidR="001E0CB0" w:rsidRPr="00F03611">
        <w:rPr>
          <w:b/>
          <w:color w:val="000000"/>
          <w:sz w:val="26"/>
          <w:szCs w:val="26"/>
        </w:rPr>
        <w:t xml:space="preserve"> points per entry</w:t>
      </w:r>
      <w:r w:rsidR="00612543" w:rsidRPr="00F03611">
        <w:rPr>
          <w:b/>
          <w:color w:val="000000"/>
          <w:sz w:val="26"/>
          <w:szCs w:val="26"/>
        </w:rPr>
        <w:t>)</w:t>
      </w:r>
    </w:p>
    <w:p w14:paraId="09E22C76" w14:textId="77777777" w:rsidR="00F5019D" w:rsidRPr="00F03611" w:rsidRDefault="00612543" w:rsidP="00F5019D">
      <w:pPr>
        <w:rPr>
          <w:rFonts w:eastAsiaTheme="minorHAnsi"/>
          <w:szCs w:val="26"/>
          <w:lang w:eastAsia="en-US"/>
        </w:rPr>
      </w:pPr>
      <w:r w:rsidRPr="00F03611">
        <w:rPr>
          <w:rFonts w:eastAsiaTheme="minorHAnsi"/>
          <w:szCs w:val="26"/>
          <w:lang w:eastAsia="en-US"/>
        </w:rPr>
        <w:t>In order to receive full credit</w:t>
      </w:r>
      <w:r w:rsidR="007D3C3F" w:rsidRPr="00F03611">
        <w:rPr>
          <w:rFonts w:eastAsiaTheme="minorHAnsi"/>
          <w:szCs w:val="26"/>
          <w:lang w:eastAsia="en-US"/>
        </w:rPr>
        <w:t>,</w:t>
      </w:r>
      <w:r w:rsidRPr="00F03611">
        <w:rPr>
          <w:rFonts w:eastAsiaTheme="minorHAnsi"/>
          <w:szCs w:val="26"/>
          <w:lang w:eastAsia="en-US"/>
        </w:rPr>
        <w:t xml:space="preserve"> you </w:t>
      </w:r>
      <w:r w:rsidRPr="00F03611">
        <w:rPr>
          <w:rFonts w:eastAsiaTheme="minorHAnsi"/>
          <w:b/>
          <w:szCs w:val="26"/>
          <w:lang w:eastAsia="en-US"/>
        </w:rPr>
        <w:t>mus</w:t>
      </w:r>
      <w:r w:rsidRPr="00F03611">
        <w:rPr>
          <w:rFonts w:eastAsiaTheme="minorHAnsi"/>
          <w:szCs w:val="26"/>
          <w:lang w:eastAsia="en-US"/>
        </w:rPr>
        <w:t>t meet the fol</w:t>
      </w:r>
      <w:r w:rsidR="001E0CB0" w:rsidRPr="00F03611">
        <w:rPr>
          <w:rFonts w:eastAsiaTheme="minorHAnsi"/>
          <w:szCs w:val="26"/>
          <w:lang w:eastAsia="en-US"/>
        </w:rPr>
        <w:t>lowing criteria for each entry</w:t>
      </w:r>
      <w:r w:rsidRPr="00F03611">
        <w:rPr>
          <w:rFonts w:eastAsiaTheme="minorHAnsi"/>
          <w:szCs w:val="26"/>
          <w:lang w:eastAsia="en-US"/>
        </w:rPr>
        <w:t>:</w:t>
      </w:r>
    </w:p>
    <w:p w14:paraId="44D0634A" w14:textId="77777777" w:rsidR="00612543" w:rsidRPr="00F03611" w:rsidRDefault="009D0DC7" w:rsidP="00F5019D">
      <w:pPr>
        <w:rPr>
          <w:rFonts w:eastAsiaTheme="minorHAnsi"/>
          <w:b/>
          <w:szCs w:val="26"/>
          <w:lang w:eastAsia="en-US"/>
        </w:rPr>
      </w:pPr>
      <w:r w:rsidRPr="00F03611">
        <w:rPr>
          <w:rFonts w:eastAsiaTheme="minorHAnsi"/>
          <w:b/>
          <w:szCs w:val="26"/>
          <w:lang w:eastAsia="en-US"/>
        </w:rPr>
        <w:t xml:space="preserve">1. </w:t>
      </w:r>
      <w:r w:rsidR="001D47E5" w:rsidRPr="00F03611">
        <w:rPr>
          <w:rFonts w:eastAsiaTheme="minorHAnsi"/>
          <w:b/>
          <w:szCs w:val="26"/>
          <w:lang w:eastAsia="en-US"/>
        </w:rPr>
        <w:t>Did you follow the correct</w:t>
      </w:r>
      <w:r w:rsidRPr="00F03611">
        <w:rPr>
          <w:rFonts w:eastAsiaTheme="minorHAnsi"/>
          <w:b/>
          <w:szCs w:val="26"/>
          <w:lang w:eastAsia="en-US"/>
        </w:rPr>
        <w:t xml:space="preserve"> MLA</w:t>
      </w:r>
      <w:r w:rsidR="001D47E5" w:rsidRPr="00F03611">
        <w:rPr>
          <w:rFonts w:eastAsiaTheme="minorHAnsi"/>
          <w:b/>
          <w:szCs w:val="26"/>
          <w:lang w:eastAsia="en-US"/>
        </w:rPr>
        <w:t xml:space="preserve"> format for</w:t>
      </w:r>
      <w:r w:rsidRPr="00F03611">
        <w:rPr>
          <w:rFonts w:eastAsiaTheme="minorHAnsi"/>
          <w:b/>
          <w:szCs w:val="26"/>
          <w:lang w:eastAsia="en-US"/>
        </w:rPr>
        <w:t xml:space="preserve"> the quote or passage </w:t>
      </w:r>
      <w:r w:rsidR="0065593C" w:rsidRPr="00F03611">
        <w:rPr>
          <w:rFonts w:eastAsiaTheme="minorHAnsi"/>
          <w:b/>
          <w:szCs w:val="26"/>
          <w:lang w:eastAsia="en-US"/>
        </w:rPr>
        <w:t xml:space="preserve">and the </w:t>
      </w:r>
      <w:r w:rsidR="00F523BE" w:rsidRPr="00F03611">
        <w:rPr>
          <w:rFonts w:eastAsiaTheme="minorHAnsi"/>
          <w:b/>
          <w:szCs w:val="26"/>
          <w:lang w:eastAsia="en-US"/>
        </w:rPr>
        <w:t>three-column</w:t>
      </w:r>
      <w:r w:rsidR="001D47E5" w:rsidRPr="00F03611">
        <w:rPr>
          <w:rFonts w:eastAsiaTheme="minorHAnsi"/>
          <w:b/>
          <w:szCs w:val="26"/>
          <w:lang w:eastAsia="en-US"/>
        </w:rPr>
        <w:t xml:space="preserve"> format as shown</w:t>
      </w:r>
      <w:r w:rsidR="00ED0D3D" w:rsidRPr="00F03611">
        <w:rPr>
          <w:rFonts w:eastAsiaTheme="minorHAnsi"/>
          <w:b/>
          <w:szCs w:val="26"/>
          <w:lang w:eastAsia="en-US"/>
        </w:rPr>
        <w:t xml:space="preserve"> </w:t>
      </w:r>
      <w:r w:rsidR="001D47E5" w:rsidRPr="00F03611">
        <w:rPr>
          <w:rFonts w:eastAsiaTheme="minorHAnsi"/>
          <w:b/>
          <w:szCs w:val="26"/>
          <w:lang w:eastAsia="en-US"/>
        </w:rPr>
        <w:t>above?</w:t>
      </w:r>
    </w:p>
    <w:p w14:paraId="097DDF1C" w14:textId="77777777" w:rsidR="009D0DC7" w:rsidRDefault="009D0DC7" w:rsidP="00F5019D">
      <w:pPr>
        <w:rPr>
          <w:rFonts w:eastAsiaTheme="minorHAnsi"/>
          <w:b/>
          <w:szCs w:val="26"/>
          <w:lang w:eastAsia="en-US"/>
        </w:rPr>
      </w:pPr>
      <w:r w:rsidRPr="00F03611">
        <w:rPr>
          <w:rFonts w:eastAsiaTheme="minorHAnsi"/>
          <w:b/>
          <w:szCs w:val="26"/>
          <w:lang w:eastAsia="en-US"/>
        </w:rPr>
        <w:t xml:space="preserve">2. Did you give appropriate explanation of your reasoning for the significance of the quote </w:t>
      </w:r>
      <w:r w:rsidR="00A5344F" w:rsidRPr="00F03611">
        <w:rPr>
          <w:rFonts w:eastAsiaTheme="minorHAnsi"/>
          <w:b/>
          <w:szCs w:val="26"/>
          <w:lang w:eastAsia="en-US"/>
        </w:rPr>
        <w:t xml:space="preserve">with </w:t>
      </w:r>
      <w:r w:rsidR="00ED0D3D" w:rsidRPr="00F03611">
        <w:rPr>
          <w:rFonts w:eastAsiaTheme="minorHAnsi"/>
          <w:b/>
          <w:szCs w:val="26"/>
          <w:lang w:eastAsia="en-US"/>
        </w:rPr>
        <w:t>at least</w:t>
      </w:r>
      <w:r w:rsidR="00A5344F" w:rsidRPr="00F03611">
        <w:rPr>
          <w:rFonts w:eastAsiaTheme="minorHAnsi"/>
          <w:b/>
          <w:szCs w:val="26"/>
          <w:lang w:eastAsia="en-US"/>
        </w:rPr>
        <w:t xml:space="preserve"> </w:t>
      </w:r>
      <w:r w:rsidRPr="00F03611">
        <w:rPr>
          <w:rFonts w:eastAsiaTheme="minorHAnsi"/>
          <w:b/>
          <w:szCs w:val="26"/>
          <w:lang w:eastAsia="en-US"/>
        </w:rPr>
        <w:t>3-6 sentences and at least 50 words (with word count)</w:t>
      </w:r>
      <w:r w:rsidR="00A5344F" w:rsidRPr="00F03611">
        <w:rPr>
          <w:rFonts w:eastAsiaTheme="minorHAnsi"/>
          <w:b/>
          <w:szCs w:val="26"/>
          <w:lang w:eastAsia="en-US"/>
        </w:rPr>
        <w:t xml:space="preserve"> per entry</w:t>
      </w:r>
      <w:r w:rsidRPr="00F03611">
        <w:rPr>
          <w:rFonts w:eastAsiaTheme="minorHAnsi"/>
          <w:b/>
          <w:szCs w:val="26"/>
          <w:lang w:eastAsia="en-US"/>
        </w:rPr>
        <w:t>?</w:t>
      </w:r>
    </w:p>
    <w:p w14:paraId="4550326D" w14:textId="77777777" w:rsidR="0050023C" w:rsidRDefault="0050023C" w:rsidP="00F5019D">
      <w:pPr>
        <w:rPr>
          <w:rFonts w:eastAsiaTheme="minorHAnsi"/>
          <w:b/>
          <w:szCs w:val="26"/>
          <w:lang w:eastAsia="en-US"/>
        </w:rPr>
      </w:pPr>
    </w:p>
    <w:p w14:paraId="4100EC87" w14:textId="79B69520" w:rsidR="0050023C" w:rsidRPr="0050023C" w:rsidRDefault="0050023C" w:rsidP="0050023C">
      <w:pPr>
        <w:rPr>
          <w:b/>
          <w:bCs/>
          <w:color w:val="000000"/>
          <w:sz w:val="32"/>
          <w:szCs w:val="26"/>
          <w:u w:val="single"/>
        </w:rPr>
      </w:pPr>
      <w:r w:rsidRPr="0050023C">
        <w:rPr>
          <w:b/>
          <w:bCs/>
        </w:rPr>
        <w:t xml:space="preserve">Please be aware should you be found guilty of plagiarism (either copying or allowing someone to copy your work) or using AI, you will receive a zero on this assignment.  This assignment will be worth 50 points and will be submitted to the Turnitin.com website to check for plagiarism during the first week of school.  Do your own individual </w:t>
      </w:r>
      <w:r w:rsidR="00403899" w:rsidRPr="0050023C">
        <w:rPr>
          <w:b/>
          <w:bCs/>
        </w:rPr>
        <w:t>work and</w:t>
      </w:r>
      <w:r w:rsidRPr="0050023C">
        <w:rPr>
          <w:b/>
          <w:bCs/>
        </w:rPr>
        <w:t xml:space="preserve"> be proud of it!  </w:t>
      </w:r>
    </w:p>
    <w:p w14:paraId="5B7EC6EA" w14:textId="77777777" w:rsidR="0050023C" w:rsidRPr="00F03611" w:rsidRDefault="0050023C" w:rsidP="0050023C">
      <w:pPr>
        <w:rPr>
          <w:b/>
          <w:color w:val="000000"/>
          <w:szCs w:val="26"/>
        </w:rPr>
      </w:pPr>
    </w:p>
    <w:p w14:paraId="37793C09" w14:textId="77777777" w:rsidR="0050023C" w:rsidRPr="00F03611" w:rsidRDefault="0050023C" w:rsidP="00F5019D">
      <w:pPr>
        <w:rPr>
          <w:rFonts w:eastAsiaTheme="minorHAnsi"/>
          <w:b/>
          <w:szCs w:val="26"/>
          <w:lang w:eastAsia="en-US"/>
        </w:rPr>
      </w:pPr>
    </w:p>
    <w:p w14:paraId="3CE4E4C0" w14:textId="14D5677B" w:rsidR="00F523BE" w:rsidRPr="00F03611" w:rsidRDefault="00F523BE" w:rsidP="00F5019D">
      <w:pPr>
        <w:rPr>
          <w:rFonts w:eastAsiaTheme="minorHAnsi"/>
          <w:b/>
          <w:szCs w:val="26"/>
          <w:lang w:eastAsia="en-US"/>
        </w:rPr>
      </w:pPr>
    </w:p>
    <w:p w14:paraId="342880B4" w14:textId="77777777" w:rsidR="00F523BE" w:rsidRPr="00F03611" w:rsidRDefault="00F523BE" w:rsidP="00F5019D">
      <w:pPr>
        <w:rPr>
          <w:rFonts w:eastAsiaTheme="minorHAnsi"/>
          <w:b/>
          <w:szCs w:val="26"/>
          <w:lang w:eastAsia="en-US"/>
        </w:rPr>
      </w:pPr>
    </w:p>
    <w:p w14:paraId="10DE42E6" w14:textId="77777777" w:rsidR="00F523BE" w:rsidRPr="00F03611" w:rsidRDefault="00F523BE" w:rsidP="00F5019D">
      <w:pPr>
        <w:rPr>
          <w:rFonts w:eastAsiaTheme="minorHAnsi"/>
          <w:b/>
          <w:szCs w:val="26"/>
          <w:lang w:eastAsia="en-US"/>
        </w:rPr>
      </w:pPr>
    </w:p>
    <w:p w14:paraId="7A40AEF0" w14:textId="77777777" w:rsidR="00467636" w:rsidRPr="00F03611" w:rsidRDefault="00467636" w:rsidP="00F5019D">
      <w:pPr>
        <w:ind w:left="720"/>
        <w:rPr>
          <w:rFonts w:eastAsiaTheme="minorHAnsi"/>
          <w:b/>
          <w:sz w:val="22"/>
          <w:szCs w:val="22"/>
          <w:lang w:eastAsia="en-US"/>
        </w:rPr>
      </w:pPr>
    </w:p>
    <w:sectPr w:rsidR="00467636" w:rsidRPr="00F03611" w:rsidSect="00F5019D">
      <w:footerReference w:type="even" r:id="rId13"/>
      <w:footerReference w:type="default" r:id="rId14"/>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038C4A" w14:textId="77777777" w:rsidR="0003656B" w:rsidRDefault="0003656B" w:rsidP="00AA46E9">
      <w:r>
        <w:separator/>
      </w:r>
    </w:p>
  </w:endnote>
  <w:endnote w:type="continuationSeparator" w:id="0">
    <w:p w14:paraId="10D15E3C" w14:textId="77777777" w:rsidR="0003656B" w:rsidRDefault="0003656B" w:rsidP="00AA46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Segoe Script">
    <w:panose1 w:val="030B0504020000000003"/>
    <w:charset w:val="00"/>
    <w:family w:val="script"/>
    <w:pitch w:val="variable"/>
    <w:sig w:usb0="0000028F" w:usb1="00000000" w:usb2="00000000" w:usb3="00000000" w:csb0="0000009F" w:csb1="00000000"/>
  </w:font>
  <w:font w:name="MS Mincho">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0A9259" w14:textId="77777777" w:rsidR="009021A4" w:rsidRDefault="009021A4" w:rsidP="008E76E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A9D1347" w14:textId="77777777" w:rsidR="009021A4" w:rsidRDefault="009021A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8496EA" w14:textId="77777777" w:rsidR="009021A4" w:rsidRPr="00AA46E9" w:rsidRDefault="009021A4" w:rsidP="008E76E2">
    <w:pPr>
      <w:pStyle w:val="Footer"/>
      <w:framePr w:wrap="around" w:vAnchor="text" w:hAnchor="margin" w:xAlign="center" w:y="1"/>
      <w:rPr>
        <w:rStyle w:val="PageNumber"/>
        <w:rFonts w:ascii="Segoe Script" w:hAnsi="Segoe Script"/>
        <w:b/>
      </w:rPr>
    </w:pPr>
    <w:r w:rsidRPr="00AA46E9">
      <w:rPr>
        <w:rStyle w:val="PageNumber"/>
        <w:rFonts w:ascii="Segoe Script" w:hAnsi="Segoe Script"/>
        <w:b/>
      </w:rPr>
      <w:fldChar w:fldCharType="begin"/>
    </w:r>
    <w:r w:rsidRPr="00AA46E9">
      <w:rPr>
        <w:rStyle w:val="PageNumber"/>
        <w:rFonts w:ascii="Segoe Script" w:hAnsi="Segoe Script"/>
        <w:b/>
      </w:rPr>
      <w:instrText xml:space="preserve">PAGE  </w:instrText>
    </w:r>
    <w:r w:rsidRPr="00AA46E9">
      <w:rPr>
        <w:rStyle w:val="PageNumber"/>
        <w:rFonts w:ascii="Segoe Script" w:hAnsi="Segoe Script"/>
        <w:b/>
      </w:rPr>
      <w:fldChar w:fldCharType="separate"/>
    </w:r>
    <w:r w:rsidR="00D23802">
      <w:rPr>
        <w:rStyle w:val="PageNumber"/>
        <w:rFonts w:ascii="Segoe Script" w:hAnsi="Segoe Script"/>
        <w:b/>
        <w:noProof/>
      </w:rPr>
      <w:t>8</w:t>
    </w:r>
    <w:r w:rsidRPr="00AA46E9">
      <w:rPr>
        <w:rStyle w:val="PageNumber"/>
        <w:rFonts w:ascii="Segoe Script" w:hAnsi="Segoe Script"/>
        <w:b/>
      </w:rPr>
      <w:fldChar w:fldCharType="end"/>
    </w:r>
  </w:p>
  <w:p w14:paraId="709E6878" w14:textId="77777777" w:rsidR="009021A4" w:rsidRDefault="009021A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D17DDF" w14:textId="77777777" w:rsidR="0003656B" w:rsidRDefault="0003656B" w:rsidP="00AA46E9">
      <w:r>
        <w:separator/>
      </w:r>
    </w:p>
  </w:footnote>
  <w:footnote w:type="continuationSeparator" w:id="0">
    <w:p w14:paraId="18469604" w14:textId="77777777" w:rsidR="0003656B" w:rsidRDefault="0003656B" w:rsidP="00AA46E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144DA8"/>
    <w:multiLevelType w:val="hybridMultilevel"/>
    <w:tmpl w:val="BCA6E452"/>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10D27C15"/>
    <w:multiLevelType w:val="hybridMultilevel"/>
    <w:tmpl w:val="2C90EAA0"/>
    <w:lvl w:ilvl="0" w:tplc="9962F1E8">
      <w:start w:val="1"/>
      <w:numFmt w:val="bullet"/>
      <w:lvlText w:val=""/>
      <w:lvlJc w:val="left"/>
      <w:pPr>
        <w:tabs>
          <w:tab w:val="num" w:pos="720"/>
        </w:tabs>
        <w:ind w:left="720" w:hanging="360"/>
      </w:pPr>
      <w:rPr>
        <w:rFonts w:ascii="Wingdings" w:hAnsi="Wingdings" w:hint="default"/>
      </w:rPr>
    </w:lvl>
    <w:lvl w:ilvl="1" w:tplc="0EB8F866" w:tentative="1">
      <w:start w:val="1"/>
      <w:numFmt w:val="bullet"/>
      <w:lvlText w:val=""/>
      <w:lvlJc w:val="left"/>
      <w:pPr>
        <w:tabs>
          <w:tab w:val="num" w:pos="1440"/>
        </w:tabs>
        <w:ind w:left="1440" w:hanging="360"/>
      </w:pPr>
      <w:rPr>
        <w:rFonts w:ascii="Wingdings" w:hAnsi="Wingdings" w:hint="default"/>
      </w:rPr>
    </w:lvl>
    <w:lvl w:ilvl="2" w:tplc="F6F6F130" w:tentative="1">
      <w:start w:val="1"/>
      <w:numFmt w:val="bullet"/>
      <w:lvlText w:val=""/>
      <w:lvlJc w:val="left"/>
      <w:pPr>
        <w:tabs>
          <w:tab w:val="num" w:pos="2160"/>
        </w:tabs>
        <w:ind w:left="2160" w:hanging="360"/>
      </w:pPr>
      <w:rPr>
        <w:rFonts w:ascii="Wingdings" w:hAnsi="Wingdings" w:hint="default"/>
      </w:rPr>
    </w:lvl>
    <w:lvl w:ilvl="3" w:tplc="4016DC58" w:tentative="1">
      <w:start w:val="1"/>
      <w:numFmt w:val="bullet"/>
      <w:lvlText w:val=""/>
      <w:lvlJc w:val="left"/>
      <w:pPr>
        <w:tabs>
          <w:tab w:val="num" w:pos="2880"/>
        </w:tabs>
        <w:ind w:left="2880" w:hanging="360"/>
      </w:pPr>
      <w:rPr>
        <w:rFonts w:ascii="Wingdings" w:hAnsi="Wingdings" w:hint="default"/>
      </w:rPr>
    </w:lvl>
    <w:lvl w:ilvl="4" w:tplc="AA202684" w:tentative="1">
      <w:start w:val="1"/>
      <w:numFmt w:val="bullet"/>
      <w:lvlText w:val=""/>
      <w:lvlJc w:val="left"/>
      <w:pPr>
        <w:tabs>
          <w:tab w:val="num" w:pos="3600"/>
        </w:tabs>
        <w:ind w:left="3600" w:hanging="360"/>
      </w:pPr>
      <w:rPr>
        <w:rFonts w:ascii="Wingdings" w:hAnsi="Wingdings" w:hint="default"/>
      </w:rPr>
    </w:lvl>
    <w:lvl w:ilvl="5" w:tplc="E4D2E990" w:tentative="1">
      <w:start w:val="1"/>
      <w:numFmt w:val="bullet"/>
      <w:lvlText w:val=""/>
      <w:lvlJc w:val="left"/>
      <w:pPr>
        <w:tabs>
          <w:tab w:val="num" w:pos="4320"/>
        </w:tabs>
        <w:ind w:left="4320" w:hanging="360"/>
      </w:pPr>
      <w:rPr>
        <w:rFonts w:ascii="Wingdings" w:hAnsi="Wingdings" w:hint="default"/>
      </w:rPr>
    </w:lvl>
    <w:lvl w:ilvl="6" w:tplc="BD0641CC" w:tentative="1">
      <w:start w:val="1"/>
      <w:numFmt w:val="bullet"/>
      <w:lvlText w:val=""/>
      <w:lvlJc w:val="left"/>
      <w:pPr>
        <w:tabs>
          <w:tab w:val="num" w:pos="5040"/>
        </w:tabs>
        <w:ind w:left="5040" w:hanging="360"/>
      </w:pPr>
      <w:rPr>
        <w:rFonts w:ascii="Wingdings" w:hAnsi="Wingdings" w:hint="default"/>
      </w:rPr>
    </w:lvl>
    <w:lvl w:ilvl="7" w:tplc="8D742158" w:tentative="1">
      <w:start w:val="1"/>
      <w:numFmt w:val="bullet"/>
      <w:lvlText w:val=""/>
      <w:lvlJc w:val="left"/>
      <w:pPr>
        <w:tabs>
          <w:tab w:val="num" w:pos="5760"/>
        </w:tabs>
        <w:ind w:left="5760" w:hanging="360"/>
      </w:pPr>
      <w:rPr>
        <w:rFonts w:ascii="Wingdings" w:hAnsi="Wingdings" w:hint="default"/>
      </w:rPr>
    </w:lvl>
    <w:lvl w:ilvl="8" w:tplc="B63A5A7E"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A7F2FB9"/>
    <w:multiLevelType w:val="hybridMultilevel"/>
    <w:tmpl w:val="350A1CBC"/>
    <w:lvl w:ilvl="0" w:tplc="0409000D">
      <w:start w:val="1"/>
      <w:numFmt w:val="bullet"/>
      <w:lvlText w:val=""/>
      <w:lvlJc w:val="left"/>
      <w:pPr>
        <w:ind w:left="1140" w:hanging="360"/>
      </w:pPr>
      <w:rPr>
        <w:rFonts w:ascii="Wingdings" w:hAnsi="Wingdings"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3" w15:restartNumberingAfterBreak="0">
    <w:nsid w:val="1C9D6C6E"/>
    <w:multiLevelType w:val="hybridMultilevel"/>
    <w:tmpl w:val="F4E815CE"/>
    <w:lvl w:ilvl="0" w:tplc="D6AAD28A">
      <w:start w:val="1"/>
      <w:numFmt w:val="bullet"/>
      <w:lvlText w:val=""/>
      <w:lvlJc w:val="left"/>
      <w:pPr>
        <w:tabs>
          <w:tab w:val="num" w:pos="720"/>
        </w:tabs>
        <w:ind w:left="720" w:hanging="360"/>
      </w:pPr>
      <w:rPr>
        <w:rFonts w:ascii="Wingdings" w:hAnsi="Wingdings" w:hint="default"/>
      </w:rPr>
    </w:lvl>
    <w:lvl w:ilvl="1" w:tplc="AD16A684" w:tentative="1">
      <w:start w:val="1"/>
      <w:numFmt w:val="bullet"/>
      <w:lvlText w:val=""/>
      <w:lvlJc w:val="left"/>
      <w:pPr>
        <w:tabs>
          <w:tab w:val="num" w:pos="1440"/>
        </w:tabs>
        <w:ind w:left="1440" w:hanging="360"/>
      </w:pPr>
      <w:rPr>
        <w:rFonts w:ascii="Wingdings" w:hAnsi="Wingdings" w:hint="default"/>
      </w:rPr>
    </w:lvl>
    <w:lvl w:ilvl="2" w:tplc="936AC2A2" w:tentative="1">
      <w:start w:val="1"/>
      <w:numFmt w:val="bullet"/>
      <w:lvlText w:val=""/>
      <w:lvlJc w:val="left"/>
      <w:pPr>
        <w:tabs>
          <w:tab w:val="num" w:pos="2160"/>
        </w:tabs>
        <w:ind w:left="2160" w:hanging="360"/>
      </w:pPr>
      <w:rPr>
        <w:rFonts w:ascii="Wingdings" w:hAnsi="Wingdings" w:hint="default"/>
      </w:rPr>
    </w:lvl>
    <w:lvl w:ilvl="3" w:tplc="72C2F6C4" w:tentative="1">
      <w:start w:val="1"/>
      <w:numFmt w:val="bullet"/>
      <w:lvlText w:val=""/>
      <w:lvlJc w:val="left"/>
      <w:pPr>
        <w:tabs>
          <w:tab w:val="num" w:pos="2880"/>
        </w:tabs>
        <w:ind w:left="2880" w:hanging="360"/>
      </w:pPr>
      <w:rPr>
        <w:rFonts w:ascii="Wingdings" w:hAnsi="Wingdings" w:hint="default"/>
      </w:rPr>
    </w:lvl>
    <w:lvl w:ilvl="4" w:tplc="781A1478" w:tentative="1">
      <w:start w:val="1"/>
      <w:numFmt w:val="bullet"/>
      <w:lvlText w:val=""/>
      <w:lvlJc w:val="left"/>
      <w:pPr>
        <w:tabs>
          <w:tab w:val="num" w:pos="3600"/>
        </w:tabs>
        <w:ind w:left="3600" w:hanging="360"/>
      </w:pPr>
      <w:rPr>
        <w:rFonts w:ascii="Wingdings" w:hAnsi="Wingdings" w:hint="default"/>
      </w:rPr>
    </w:lvl>
    <w:lvl w:ilvl="5" w:tplc="8624AC84" w:tentative="1">
      <w:start w:val="1"/>
      <w:numFmt w:val="bullet"/>
      <w:lvlText w:val=""/>
      <w:lvlJc w:val="left"/>
      <w:pPr>
        <w:tabs>
          <w:tab w:val="num" w:pos="4320"/>
        </w:tabs>
        <w:ind w:left="4320" w:hanging="360"/>
      </w:pPr>
      <w:rPr>
        <w:rFonts w:ascii="Wingdings" w:hAnsi="Wingdings" w:hint="default"/>
      </w:rPr>
    </w:lvl>
    <w:lvl w:ilvl="6" w:tplc="EFA8A45C" w:tentative="1">
      <w:start w:val="1"/>
      <w:numFmt w:val="bullet"/>
      <w:lvlText w:val=""/>
      <w:lvlJc w:val="left"/>
      <w:pPr>
        <w:tabs>
          <w:tab w:val="num" w:pos="5040"/>
        </w:tabs>
        <w:ind w:left="5040" w:hanging="360"/>
      </w:pPr>
      <w:rPr>
        <w:rFonts w:ascii="Wingdings" w:hAnsi="Wingdings" w:hint="default"/>
      </w:rPr>
    </w:lvl>
    <w:lvl w:ilvl="7" w:tplc="D4C89892" w:tentative="1">
      <w:start w:val="1"/>
      <w:numFmt w:val="bullet"/>
      <w:lvlText w:val=""/>
      <w:lvlJc w:val="left"/>
      <w:pPr>
        <w:tabs>
          <w:tab w:val="num" w:pos="5760"/>
        </w:tabs>
        <w:ind w:left="5760" w:hanging="360"/>
      </w:pPr>
      <w:rPr>
        <w:rFonts w:ascii="Wingdings" w:hAnsi="Wingdings" w:hint="default"/>
      </w:rPr>
    </w:lvl>
    <w:lvl w:ilvl="8" w:tplc="8F16DED4"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CBA3DC9"/>
    <w:multiLevelType w:val="hybridMultilevel"/>
    <w:tmpl w:val="E3F6EC08"/>
    <w:lvl w:ilvl="0" w:tplc="25F0BBCA">
      <w:start w:val="11"/>
      <w:numFmt w:val="decimal"/>
      <w:lvlText w:val="(%1)"/>
      <w:lvlJc w:val="left"/>
      <w:pPr>
        <w:ind w:left="750" w:hanging="390"/>
      </w:pPr>
      <w:rPr>
        <w:rFonts w:hint="default"/>
        <w:sz w:val="23"/>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1732C0"/>
    <w:multiLevelType w:val="hybridMultilevel"/>
    <w:tmpl w:val="940AB45E"/>
    <w:lvl w:ilvl="0" w:tplc="04090009">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21B0F56"/>
    <w:multiLevelType w:val="hybridMultilevel"/>
    <w:tmpl w:val="01A8F018"/>
    <w:lvl w:ilvl="0" w:tplc="04090009">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4CC533A"/>
    <w:multiLevelType w:val="hybridMultilevel"/>
    <w:tmpl w:val="FE78E9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7117CB1"/>
    <w:multiLevelType w:val="hybridMultilevel"/>
    <w:tmpl w:val="F08E1316"/>
    <w:lvl w:ilvl="0" w:tplc="0409000D">
      <w:start w:val="1"/>
      <w:numFmt w:val="bullet"/>
      <w:lvlText w:val=""/>
      <w:lvlJc w:val="left"/>
      <w:pPr>
        <w:ind w:left="2880" w:hanging="360"/>
      </w:pPr>
      <w:rPr>
        <w:rFonts w:ascii="Wingdings" w:hAnsi="Wingdings"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9" w15:restartNumberingAfterBreak="0">
    <w:nsid w:val="29F438F9"/>
    <w:multiLevelType w:val="hybridMultilevel"/>
    <w:tmpl w:val="EDA2F5B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CDE0162"/>
    <w:multiLevelType w:val="hybridMultilevel"/>
    <w:tmpl w:val="817CD784"/>
    <w:lvl w:ilvl="0" w:tplc="04090009">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0ED1E7F"/>
    <w:multiLevelType w:val="hybridMultilevel"/>
    <w:tmpl w:val="3BBCF782"/>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327E475B"/>
    <w:multiLevelType w:val="hybridMultilevel"/>
    <w:tmpl w:val="6090F800"/>
    <w:lvl w:ilvl="0" w:tplc="04090003">
      <w:start w:val="1"/>
      <w:numFmt w:val="bullet"/>
      <w:lvlText w:val="o"/>
      <w:lvlJc w:val="left"/>
      <w:pPr>
        <w:ind w:left="1440" w:hanging="360"/>
      </w:pPr>
      <w:rPr>
        <w:rFonts w:ascii="Courier New" w:hAnsi="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38F5525A"/>
    <w:multiLevelType w:val="hybridMultilevel"/>
    <w:tmpl w:val="2746181C"/>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3B93437A"/>
    <w:multiLevelType w:val="hybridMultilevel"/>
    <w:tmpl w:val="3CC00026"/>
    <w:lvl w:ilvl="0" w:tplc="04090009">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C536C0A"/>
    <w:multiLevelType w:val="hybridMultilevel"/>
    <w:tmpl w:val="4EF6ABEE"/>
    <w:lvl w:ilvl="0" w:tplc="04090009">
      <w:start w:val="1"/>
      <w:numFmt w:val="bullet"/>
      <w:lvlText w:val=""/>
      <w:lvlJc w:val="left"/>
      <w:pPr>
        <w:ind w:left="2880" w:hanging="360"/>
      </w:pPr>
      <w:rPr>
        <w:rFonts w:ascii="Wingdings" w:hAnsi="Wingdings"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6" w15:restartNumberingAfterBreak="0">
    <w:nsid w:val="3CD02971"/>
    <w:multiLevelType w:val="hybridMultilevel"/>
    <w:tmpl w:val="A19EC9EC"/>
    <w:lvl w:ilvl="0" w:tplc="04090009">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63933D1"/>
    <w:multiLevelType w:val="hybridMultilevel"/>
    <w:tmpl w:val="0CC4412C"/>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4929683B"/>
    <w:multiLevelType w:val="hybridMultilevel"/>
    <w:tmpl w:val="F1749064"/>
    <w:lvl w:ilvl="0" w:tplc="04090005">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15:restartNumberingAfterBreak="0">
    <w:nsid w:val="52597356"/>
    <w:multiLevelType w:val="hybridMultilevel"/>
    <w:tmpl w:val="D54A3068"/>
    <w:lvl w:ilvl="0" w:tplc="78F26646">
      <w:start w:val="1"/>
      <w:numFmt w:val="bullet"/>
      <w:lvlText w:val=""/>
      <w:lvlJc w:val="left"/>
      <w:pPr>
        <w:tabs>
          <w:tab w:val="num" w:pos="720"/>
        </w:tabs>
        <w:ind w:left="720" w:hanging="360"/>
      </w:pPr>
      <w:rPr>
        <w:rFonts w:ascii="Wingdings" w:hAnsi="Wingdings" w:hint="default"/>
      </w:rPr>
    </w:lvl>
    <w:lvl w:ilvl="1" w:tplc="1500EA54">
      <w:numFmt w:val="none"/>
      <w:lvlText w:val=""/>
      <w:lvlJc w:val="left"/>
      <w:pPr>
        <w:tabs>
          <w:tab w:val="num" w:pos="360"/>
        </w:tabs>
      </w:pPr>
    </w:lvl>
    <w:lvl w:ilvl="2" w:tplc="268E9EEE" w:tentative="1">
      <w:start w:val="1"/>
      <w:numFmt w:val="bullet"/>
      <w:lvlText w:val=""/>
      <w:lvlJc w:val="left"/>
      <w:pPr>
        <w:tabs>
          <w:tab w:val="num" w:pos="2160"/>
        </w:tabs>
        <w:ind w:left="2160" w:hanging="360"/>
      </w:pPr>
      <w:rPr>
        <w:rFonts w:ascii="Wingdings" w:hAnsi="Wingdings" w:hint="default"/>
      </w:rPr>
    </w:lvl>
    <w:lvl w:ilvl="3" w:tplc="A1A486A6" w:tentative="1">
      <w:start w:val="1"/>
      <w:numFmt w:val="bullet"/>
      <w:lvlText w:val=""/>
      <w:lvlJc w:val="left"/>
      <w:pPr>
        <w:tabs>
          <w:tab w:val="num" w:pos="2880"/>
        </w:tabs>
        <w:ind w:left="2880" w:hanging="360"/>
      </w:pPr>
      <w:rPr>
        <w:rFonts w:ascii="Wingdings" w:hAnsi="Wingdings" w:hint="default"/>
      </w:rPr>
    </w:lvl>
    <w:lvl w:ilvl="4" w:tplc="091A6996" w:tentative="1">
      <w:start w:val="1"/>
      <w:numFmt w:val="bullet"/>
      <w:lvlText w:val=""/>
      <w:lvlJc w:val="left"/>
      <w:pPr>
        <w:tabs>
          <w:tab w:val="num" w:pos="3600"/>
        </w:tabs>
        <w:ind w:left="3600" w:hanging="360"/>
      </w:pPr>
      <w:rPr>
        <w:rFonts w:ascii="Wingdings" w:hAnsi="Wingdings" w:hint="default"/>
      </w:rPr>
    </w:lvl>
    <w:lvl w:ilvl="5" w:tplc="1764AC94" w:tentative="1">
      <w:start w:val="1"/>
      <w:numFmt w:val="bullet"/>
      <w:lvlText w:val=""/>
      <w:lvlJc w:val="left"/>
      <w:pPr>
        <w:tabs>
          <w:tab w:val="num" w:pos="4320"/>
        </w:tabs>
        <w:ind w:left="4320" w:hanging="360"/>
      </w:pPr>
      <w:rPr>
        <w:rFonts w:ascii="Wingdings" w:hAnsi="Wingdings" w:hint="default"/>
      </w:rPr>
    </w:lvl>
    <w:lvl w:ilvl="6" w:tplc="4F747626" w:tentative="1">
      <w:start w:val="1"/>
      <w:numFmt w:val="bullet"/>
      <w:lvlText w:val=""/>
      <w:lvlJc w:val="left"/>
      <w:pPr>
        <w:tabs>
          <w:tab w:val="num" w:pos="5040"/>
        </w:tabs>
        <w:ind w:left="5040" w:hanging="360"/>
      </w:pPr>
      <w:rPr>
        <w:rFonts w:ascii="Wingdings" w:hAnsi="Wingdings" w:hint="default"/>
      </w:rPr>
    </w:lvl>
    <w:lvl w:ilvl="7" w:tplc="09881050" w:tentative="1">
      <w:start w:val="1"/>
      <w:numFmt w:val="bullet"/>
      <w:lvlText w:val=""/>
      <w:lvlJc w:val="left"/>
      <w:pPr>
        <w:tabs>
          <w:tab w:val="num" w:pos="5760"/>
        </w:tabs>
        <w:ind w:left="5760" w:hanging="360"/>
      </w:pPr>
      <w:rPr>
        <w:rFonts w:ascii="Wingdings" w:hAnsi="Wingdings" w:hint="default"/>
      </w:rPr>
    </w:lvl>
    <w:lvl w:ilvl="8" w:tplc="31BA2EA6"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2F30888"/>
    <w:multiLevelType w:val="hybridMultilevel"/>
    <w:tmpl w:val="D7CA1CC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42B37A2"/>
    <w:multiLevelType w:val="hybridMultilevel"/>
    <w:tmpl w:val="87622B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54039AA"/>
    <w:multiLevelType w:val="hybridMultilevel"/>
    <w:tmpl w:val="F5A090F6"/>
    <w:lvl w:ilvl="0" w:tplc="04090003">
      <w:start w:val="1"/>
      <w:numFmt w:val="bullet"/>
      <w:lvlText w:val="o"/>
      <w:lvlJc w:val="left"/>
      <w:pPr>
        <w:ind w:left="1440" w:hanging="360"/>
      </w:pPr>
      <w:rPr>
        <w:rFonts w:ascii="Courier New" w:hAnsi="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555F615C"/>
    <w:multiLevelType w:val="hybridMultilevel"/>
    <w:tmpl w:val="97C6F934"/>
    <w:lvl w:ilvl="0" w:tplc="04090003">
      <w:start w:val="1"/>
      <w:numFmt w:val="bullet"/>
      <w:lvlText w:val="o"/>
      <w:lvlJc w:val="left"/>
      <w:pPr>
        <w:ind w:left="1440" w:hanging="360"/>
      </w:pPr>
      <w:rPr>
        <w:rFonts w:ascii="Courier New" w:hAnsi="Courier New"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56B9485D"/>
    <w:multiLevelType w:val="hybridMultilevel"/>
    <w:tmpl w:val="9AC86656"/>
    <w:lvl w:ilvl="0" w:tplc="55DE9D1A">
      <w:start w:val="1"/>
      <w:numFmt w:val="bullet"/>
      <w:lvlText w:val=""/>
      <w:lvlJc w:val="left"/>
      <w:pPr>
        <w:tabs>
          <w:tab w:val="num" w:pos="720"/>
        </w:tabs>
        <w:ind w:left="720" w:hanging="360"/>
      </w:pPr>
      <w:rPr>
        <w:rFonts w:ascii="Wingdings" w:hAnsi="Wingdings" w:hint="default"/>
      </w:rPr>
    </w:lvl>
    <w:lvl w:ilvl="1" w:tplc="94FAB4A4" w:tentative="1">
      <w:start w:val="1"/>
      <w:numFmt w:val="bullet"/>
      <w:lvlText w:val=""/>
      <w:lvlJc w:val="left"/>
      <w:pPr>
        <w:tabs>
          <w:tab w:val="num" w:pos="1440"/>
        </w:tabs>
        <w:ind w:left="1440" w:hanging="360"/>
      </w:pPr>
      <w:rPr>
        <w:rFonts w:ascii="Wingdings" w:hAnsi="Wingdings" w:hint="default"/>
      </w:rPr>
    </w:lvl>
    <w:lvl w:ilvl="2" w:tplc="AD786F3E" w:tentative="1">
      <w:start w:val="1"/>
      <w:numFmt w:val="bullet"/>
      <w:lvlText w:val=""/>
      <w:lvlJc w:val="left"/>
      <w:pPr>
        <w:tabs>
          <w:tab w:val="num" w:pos="2160"/>
        </w:tabs>
        <w:ind w:left="2160" w:hanging="360"/>
      </w:pPr>
      <w:rPr>
        <w:rFonts w:ascii="Wingdings" w:hAnsi="Wingdings" w:hint="default"/>
      </w:rPr>
    </w:lvl>
    <w:lvl w:ilvl="3" w:tplc="3CC4A940" w:tentative="1">
      <w:start w:val="1"/>
      <w:numFmt w:val="bullet"/>
      <w:lvlText w:val=""/>
      <w:lvlJc w:val="left"/>
      <w:pPr>
        <w:tabs>
          <w:tab w:val="num" w:pos="2880"/>
        </w:tabs>
        <w:ind w:left="2880" w:hanging="360"/>
      </w:pPr>
      <w:rPr>
        <w:rFonts w:ascii="Wingdings" w:hAnsi="Wingdings" w:hint="default"/>
      </w:rPr>
    </w:lvl>
    <w:lvl w:ilvl="4" w:tplc="9F9E16CE" w:tentative="1">
      <w:start w:val="1"/>
      <w:numFmt w:val="bullet"/>
      <w:lvlText w:val=""/>
      <w:lvlJc w:val="left"/>
      <w:pPr>
        <w:tabs>
          <w:tab w:val="num" w:pos="3600"/>
        </w:tabs>
        <w:ind w:left="3600" w:hanging="360"/>
      </w:pPr>
      <w:rPr>
        <w:rFonts w:ascii="Wingdings" w:hAnsi="Wingdings" w:hint="default"/>
      </w:rPr>
    </w:lvl>
    <w:lvl w:ilvl="5" w:tplc="5B203B66" w:tentative="1">
      <w:start w:val="1"/>
      <w:numFmt w:val="bullet"/>
      <w:lvlText w:val=""/>
      <w:lvlJc w:val="left"/>
      <w:pPr>
        <w:tabs>
          <w:tab w:val="num" w:pos="4320"/>
        </w:tabs>
        <w:ind w:left="4320" w:hanging="360"/>
      </w:pPr>
      <w:rPr>
        <w:rFonts w:ascii="Wingdings" w:hAnsi="Wingdings" w:hint="default"/>
      </w:rPr>
    </w:lvl>
    <w:lvl w:ilvl="6" w:tplc="2DEC033C" w:tentative="1">
      <w:start w:val="1"/>
      <w:numFmt w:val="bullet"/>
      <w:lvlText w:val=""/>
      <w:lvlJc w:val="left"/>
      <w:pPr>
        <w:tabs>
          <w:tab w:val="num" w:pos="5040"/>
        </w:tabs>
        <w:ind w:left="5040" w:hanging="360"/>
      </w:pPr>
      <w:rPr>
        <w:rFonts w:ascii="Wingdings" w:hAnsi="Wingdings" w:hint="default"/>
      </w:rPr>
    </w:lvl>
    <w:lvl w:ilvl="7" w:tplc="7D8AB094" w:tentative="1">
      <w:start w:val="1"/>
      <w:numFmt w:val="bullet"/>
      <w:lvlText w:val=""/>
      <w:lvlJc w:val="left"/>
      <w:pPr>
        <w:tabs>
          <w:tab w:val="num" w:pos="5760"/>
        </w:tabs>
        <w:ind w:left="5760" w:hanging="360"/>
      </w:pPr>
      <w:rPr>
        <w:rFonts w:ascii="Wingdings" w:hAnsi="Wingdings" w:hint="default"/>
      </w:rPr>
    </w:lvl>
    <w:lvl w:ilvl="8" w:tplc="BB88FEE2"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8B720C6"/>
    <w:multiLevelType w:val="hybridMultilevel"/>
    <w:tmpl w:val="283A9E20"/>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59D34C8B"/>
    <w:multiLevelType w:val="hybridMultilevel"/>
    <w:tmpl w:val="76120956"/>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5B830C64"/>
    <w:multiLevelType w:val="hybridMultilevel"/>
    <w:tmpl w:val="20BE8F30"/>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5F3535A0"/>
    <w:multiLevelType w:val="hybridMultilevel"/>
    <w:tmpl w:val="DBDE5AFA"/>
    <w:lvl w:ilvl="0" w:tplc="04090009">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0420045"/>
    <w:multiLevelType w:val="hybridMultilevel"/>
    <w:tmpl w:val="4AC26C52"/>
    <w:lvl w:ilvl="0" w:tplc="0628A32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53870B9"/>
    <w:multiLevelType w:val="hybridMultilevel"/>
    <w:tmpl w:val="F1AA91C6"/>
    <w:lvl w:ilvl="0" w:tplc="04090009">
      <w:start w:val="1"/>
      <w:numFmt w:val="bullet"/>
      <w:lvlText w:val=""/>
      <w:lvlJc w:val="left"/>
      <w:pPr>
        <w:ind w:left="450" w:hanging="360"/>
      </w:pPr>
      <w:rPr>
        <w:rFonts w:ascii="Wingdings" w:hAnsi="Wingdings"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31" w15:restartNumberingAfterBreak="0">
    <w:nsid w:val="66535563"/>
    <w:multiLevelType w:val="hybridMultilevel"/>
    <w:tmpl w:val="02828476"/>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15:restartNumberingAfterBreak="0">
    <w:nsid w:val="67D519CF"/>
    <w:multiLevelType w:val="hybridMultilevel"/>
    <w:tmpl w:val="7A30FE4C"/>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15:restartNumberingAfterBreak="0">
    <w:nsid w:val="67F03F3C"/>
    <w:multiLevelType w:val="hybridMultilevel"/>
    <w:tmpl w:val="197AAD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A977040"/>
    <w:multiLevelType w:val="hybridMultilevel"/>
    <w:tmpl w:val="20886A98"/>
    <w:lvl w:ilvl="0" w:tplc="BE4E3272">
      <w:start w:val="1"/>
      <w:numFmt w:val="bullet"/>
      <w:lvlText w:val=""/>
      <w:lvlJc w:val="left"/>
      <w:pPr>
        <w:tabs>
          <w:tab w:val="num" w:pos="720"/>
        </w:tabs>
        <w:ind w:left="720" w:hanging="360"/>
      </w:pPr>
      <w:rPr>
        <w:rFonts w:ascii="Wingdings" w:hAnsi="Wingdings" w:hint="default"/>
      </w:rPr>
    </w:lvl>
    <w:lvl w:ilvl="1" w:tplc="AA589D78">
      <w:numFmt w:val="none"/>
      <w:lvlText w:val=""/>
      <w:lvlJc w:val="left"/>
      <w:pPr>
        <w:tabs>
          <w:tab w:val="num" w:pos="360"/>
        </w:tabs>
      </w:pPr>
    </w:lvl>
    <w:lvl w:ilvl="2" w:tplc="942E571E">
      <w:numFmt w:val="none"/>
      <w:lvlText w:val=""/>
      <w:lvlJc w:val="left"/>
      <w:pPr>
        <w:tabs>
          <w:tab w:val="num" w:pos="360"/>
        </w:tabs>
      </w:pPr>
    </w:lvl>
    <w:lvl w:ilvl="3" w:tplc="74E88C22" w:tentative="1">
      <w:start w:val="1"/>
      <w:numFmt w:val="bullet"/>
      <w:lvlText w:val=""/>
      <w:lvlJc w:val="left"/>
      <w:pPr>
        <w:tabs>
          <w:tab w:val="num" w:pos="2880"/>
        </w:tabs>
        <w:ind w:left="2880" w:hanging="360"/>
      </w:pPr>
      <w:rPr>
        <w:rFonts w:ascii="Wingdings" w:hAnsi="Wingdings" w:hint="default"/>
      </w:rPr>
    </w:lvl>
    <w:lvl w:ilvl="4" w:tplc="972879E6" w:tentative="1">
      <w:start w:val="1"/>
      <w:numFmt w:val="bullet"/>
      <w:lvlText w:val=""/>
      <w:lvlJc w:val="left"/>
      <w:pPr>
        <w:tabs>
          <w:tab w:val="num" w:pos="3600"/>
        </w:tabs>
        <w:ind w:left="3600" w:hanging="360"/>
      </w:pPr>
      <w:rPr>
        <w:rFonts w:ascii="Wingdings" w:hAnsi="Wingdings" w:hint="default"/>
      </w:rPr>
    </w:lvl>
    <w:lvl w:ilvl="5" w:tplc="0A1C0DE8" w:tentative="1">
      <w:start w:val="1"/>
      <w:numFmt w:val="bullet"/>
      <w:lvlText w:val=""/>
      <w:lvlJc w:val="left"/>
      <w:pPr>
        <w:tabs>
          <w:tab w:val="num" w:pos="4320"/>
        </w:tabs>
        <w:ind w:left="4320" w:hanging="360"/>
      </w:pPr>
      <w:rPr>
        <w:rFonts w:ascii="Wingdings" w:hAnsi="Wingdings" w:hint="default"/>
      </w:rPr>
    </w:lvl>
    <w:lvl w:ilvl="6" w:tplc="C890C2D8" w:tentative="1">
      <w:start w:val="1"/>
      <w:numFmt w:val="bullet"/>
      <w:lvlText w:val=""/>
      <w:lvlJc w:val="left"/>
      <w:pPr>
        <w:tabs>
          <w:tab w:val="num" w:pos="5040"/>
        </w:tabs>
        <w:ind w:left="5040" w:hanging="360"/>
      </w:pPr>
      <w:rPr>
        <w:rFonts w:ascii="Wingdings" w:hAnsi="Wingdings" w:hint="default"/>
      </w:rPr>
    </w:lvl>
    <w:lvl w:ilvl="7" w:tplc="9538F210" w:tentative="1">
      <w:start w:val="1"/>
      <w:numFmt w:val="bullet"/>
      <w:lvlText w:val=""/>
      <w:lvlJc w:val="left"/>
      <w:pPr>
        <w:tabs>
          <w:tab w:val="num" w:pos="5760"/>
        </w:tabs>
        <w:ind w:left="5760" w:hanging="360"/>
      </w:pPr>
      <w:rPr>
        <w:rFonts w:ascii="Wingdings" w:hAnsi="Wingdings" w:hint="default"/>
      </w:rPr>
    </w:lvl>
    <w:lvl w:ilvl="8" w:tplc="0AA0E11E"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C9551A6"/>
    <w:multiLevelType w:val="hybridMultilevel"/>
    <w:tmpl w:val="C1A672E8"/>
    <w:lvl w:ilvl="0" w:tplc="04090009">
      <w:start w:val="1"/>
      <w:numFmt w:val="bullet"/>
      <w:lvlText w:val=""/>
      <w:lvlJc w:val="left"/>
      <w:pPr>
        <w:ind w:left="450" w:hanging="360"/>
      </w:pPr>
      <w:rPr>
        <w:rFonts w:ascii="Wingdings" w:hAnsi="Wingdings"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36" w15:restartNumberingAfterBreak="0">
    <w:nsid w:val="70787CE2"/>
    <w:multiLevelType w:val="hybridMultilevel"/>
    <w:tmpl w:val="E74851C4"/>
    <w:lvl w:ilvl="0" w:tplc="0794177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0AD7712"/>
    <w:multiLevelType w:val="hybridMultilevel"/>
    <w:tmpl w:val="7062030A"/>
    <w:lvl w:ilvl="0" w:tplc="0409000B">
      <w:start w:val="1"/>
      <w:numFmt w:val="bullet"/>
      <w:lvlText w:val=""/>
      <w:lvlJc w:val="left"/>
      <w:pPr>
        <w:ind w:left="2520" w:hanging="360"/>
      </w:pPr>
      <w:rPr>
        <w:rFonts w:ascii="Wingdings" w:hAnsi="Wingdings" w:hint="default"/>
      </w:rPr>
    </w:lvl>
    <w:lvl w:ilvl="1" w:tplc="04090003">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38" w15:restartNumberingAfterBreak="0">
    <w:nsid w:val="776B1AB0"/>
    <w:multiLevelType w:val="hybridMultilevel"/>
    <w:tmpl w:val="0548D3F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9" w15:restartNumberingAfterBreak="0">
    <w:nsid w:val="7C3A06BE"/>
    <w:multiLevelType w:val="hybridMultilevel"/>
    <w:tmpl w:val="C28E7A7E"/>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0" w15:restartNumberingAfterBreak="0">
    <w:nsid w:val="7D0E5C8F"/>
    <w:multiLevelType w:val="hybridMultilevel"/>
    <w:tmpl w:val="C43CD0AC"/>
    <w:lvl w:ilvl="0" w:tplc="662ABB6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D8C3836"/>
    <w:multiLevelType w:val="hybridMultilevel"/>
    <w:tmpl w:val="7ED6502A"/>
    <w:lvl w:ilvl="0" w:tplc="0409000B">
      <w:start w:val="1"/>
      <w:numFmt w:val="bullet"/>
      <w:lvlText w:val=""/>
      <w:lvlJc w:val="left"/>
      <w:pPr>
        <w:ind w:left="2520" w:hanging="360"/>
      </w:pPr>
      <w:rPr>
        <w:rFonts w:ascii="Wingdings" w:hAnsi="Wingdings"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num w:numId="1" w16cid:durableId="342317013">
    <w:abstractNumId w:val="35"/>
  </w:num>
  <w:num w:numId="2" w16cid:durableId="701322405">
    <w:abstractNumId w:val="29"/>
  </w:num>
  <w:num w:numId="3" w16cid:durableId="29575511">
    <w:abstractNumId w:val="27"/>
  </w:num>
  <w:num w:numId="4" w16cid:durableId="1927225712">
    <w:abstractNumId w:val="31"/>
  </w:num>
  <w:num w:numId="5" w16cid:durableId="1507400708">
    <w:abstractNumId w:val="26"/>
  </w:num>
  <w:num w:numId="6" w16cid:durableId="470172721">
    <w:abstractNumId w:val="11"/>
  </w:num>
  <w:num w:numId="7" w16cid:durableId="622927587">
    <w:abstractNumId w:val="36"/>
  </w:num>
  <w:num w:numId="8" w16cid:durableId="587160135">
    <w:abstractNumId w:val="39"/>
  </w:num>
  <w:num w:numId="9" w16cid:durableId="1505240660">
    <w:abstractNumId w:val="32"/>
  </w:num>
  <w:num w:numId="10" w16cid:durableId="826945633">
    <w:abstractNumId w:val="13"/>
  </w:num>
  <w:num w:numId="11" w16cid:durableId="332924862">
    <w:abstractNumId w:val="40"/>
  </w:num>
  <w:num w:numId="12" w16cid:durableId="360669129">
    <w:abstractNumId w:val="20"/>
  </w:num>
  <w:num w:numId="13" w16cid:durableId="1023022564">
    <w:abstractNumId w:val="21"/>
  </w:num>
  <w:num w:numId="14" w16cid:durableId="2141653936">
    <w:abstractNumId w:val="25"/>
  </w:num>
  <w:num w:numId="15" w16cid:durableId="1418674792">
    <w:abstractNumId w:val="2"/>
  </w:num>
  <w:num w:numId="16" w16cid:durableId="2011058987">
    <w:abstractNumId w:val="17"/>
  </w:num>
  <w:num w:numId="17" w16cid:durableId="1213686709">
    <w:abstractNumId w:val="0"/>
  </w:num>
  <w:num w:numId="18" w16cid:durableId="347218038">
    <w:abstractNumId w:val="10"/>
  </w:num>
  <w:num w:numId="19" w16cid:durableId="1079446620">
    <w:abstractNumId w:val="41"/>
  </w:num>
  <w:num w:numId="20" w16cid:durableId="79913872">
    <w:abstractNumId w:val="12"/>
  </w:num>
  <w:num w:numId="21" w16cid:durableId="383650475">
    <w:abstractNumId w:val="37"/>
  </w:num>
  <w:num w:numId="22" w16cid:durableId="584455434">
    <w:abstractNumId w:val="8"/>
  </w:num>
  <w:num w:numId="23" w16cid:durableId="2102994248">
    <w:abstractNumId w:val="6"/>
  </w:num>
  <w:num w:numId="24" w16cid:durableId="1577786137">
    <w:abstractNumId w:val="16"/>
  </w:num>
  <w:num w:numId="25" w16cid:durableId="344551821">
    <w:abstractNumId w:val="28"/>
  </w:num>
  <w:num w:numId="26" w16cid:durableId="698631162">
    <w:abstractNumId w:val="34"/>
  </w:num>
  <w:num w:numId="27" w16cid:durableId="1033724968">
    <w:abstractNumId w:val="19"/>
  </w:num>
  <w:num w:numId="28" w16cid:durableId="1057170146">
    <w:abstractNumId w:val="24"/>
  </w:num>
  <w:num w:numId="29" w16cid:durableId="1379740464">
    <w:abstractNumId w:val="1"/>
  </w:num>
  <w:num w:numId="30" w16cid:durableId="2037461419">
    <w:abstractNumId w:val="3"/>
  </w:num>
  <w:num w:numId="31" w16cid:durableId="2128623386">
    <w:abstractNumId w:val="5"/>
  </w:num>
  <w:num w:numId="32" w16cid:durableId="694844216">
    <w:abstractNumId w:val="14"/>
  </w:num>
  <w:num w:numId="33" w16cid:durableId="1430462929">
    <w:abstractNumId w:val="23"/>
  </w:num>
  <w:num w:numId="34" w16cid:durableId="862592045">
    <w:abstractNumId w:val="18"/>
  </w:num>
  <w:num w:numId="35" w16cid:durableId="650058560">
    <w:abstractNumId w:val="22"/>
  </w:num>
  <w:num w:numId="36" w16cid:durableId="883829562">
    <w:abstractNumId w:val="33"/>
  </w:num>
  <w:num w:numId="37" w16cid:durableId="1715502625">
    <w:abstractNumId w:val="38"/>
  </w:num>
  <w:num w:numId="38" w16cid:durableId="59520478">
    <w:abstractNumId w:val="7"/>
  </w:num>
  <w:num w:numId="39" w16cid:durableId="527260513">
    <w:abstractNumId w:val="4"/>
  </w:num>
  <w:num w:numId="40" w16cid:durableId="2138062746">
    <w:abstractNumId w:val="15"/>
  </w:num>
  <w:num w:numId="41" w16cid:durableId="1059398992">
    <w:abstractNumId w:val="9"/>
  </w:num>
  <w:num w:numId="42" w16cid:durableId="1861242160">
    <w:abstractNumId w:val="30"/>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0FC1"/>
    <w:rsid w:val="00001F47"/>
    <w:rsid w:val="000166A4"/>
    <w:rsid w:val="00020622"/>
    <w:rsid w:val="000243C4"/>
    <w:rsid w:val="0003656B"/>
    <w:rsid w:val="00041F6D"/>
    <w:rsid w:val="00043BC1"/>
    <w:rsid w:val="00052267"/>
    <w:rsid w:val="0006784C"/>
    <w:rsid w:val="0009581B"/>
    <w:rsid w:val="000B0424"/>
    <w:rsid w:val="000F4958"/>
    <w:rsid w:val="00171317"/>
    <w:rsid w:val="001A0877"/>
    <w:rsid w:val="001A606F"/>
    <w:rsid w:val="001D47E5"/>
    <w:rsid w:val="001D75A6"/>
    <w:rsid w:val="001E0121"/>
    <w:rsid w:val="001E0CB0"/>
    <w:rsid w:val="001E6A3B"/>
    <w:rsid w:val="002332CE"/>
    <w:rsid w:val="00247AB7"/>
    <w:rsid w:val="002865EE"/>
    <w:rsid w:val="00293130"/>
    <w:rsid w:val="002B0C45"/>
    <w:rsid w:val="002B384F"/>
    <w:rsid w:val="002F0AA0"/>
    <w:rsid w:val="003157CC"/>
    <w:rsid w:val="00326856"/>
    <w:rsid w:val="00335EEA"/>
    <w:rsid w:val="003577F5"/>
    <w:rsid w:val="00391B99"/>
    <w:rsid w:val="003B0847"/>
    <w:rsid w:val="003C1025"/>
    <w:rsid w:val="003C4BBF"/>
    <w:rsid w:val="003E3C7C"/>
    <w:rsid w:val="003F4A2D"/>
    <w:rsid w:val="00403899"/>
    <w:rsid w:val="00421924"/>
    <w:rsid w:val="0046405C"/>
    <w:rsid w:val="00465F9A"/>
    <w:rsid w:val="00467636"/>
    <w:rsid w:val="00476D4C"/>
    <w:rsid w:val="004844A5"/>
    <w:rsid w:val="004A2710"/>
    <w:rsid w:val="004B1C58"/>
    <w:rsid w:val="004E0546"/>
    <w:rsid w:val="004F0FF5"/>
    <w:rsid w:val="004F1994"/>
    <w:rsid w:val="0050023C"/>
    <w:rsid w:val="00510208"/>
    <w:rsid w:val="00521DFC"/>
    <w:rsid w:val="00523C5A"/>
    <w:rsid w:val="00530470"/>
    <w:rsid w:val="0056266A"/>
    <w:rsid w:val="005A596A"/>
    <w:rsid w:val="005B6E28"/>
    <w:rsid w:val="005B6EB4"/>
    <w:rsid w:val="005C20B7"/>
    <w:rsid w:val="005C5B38"/>
    <w:rsid w:val="005D2E5B"/>
    <w:rsid w:val="00607C6E"/>
    <w:rsid w:val="00612543"/>
    <w:rsid w:val="00622A09"/>
    <w:rsid w:val="00624444"/>
    <w:rsid w:val="00637472"/>
    <w:rsid w:val="00644FB2"/>
    <w:rsid w:val="00647215"/>
    <w:rsid w:val="00651373"/>
    <w:rsid w:val="0065593C"/>
    <w:rsid w:val="00674EC7"/>
    <w:rsid w:val="0069458D"/>
    <w:rsid w:val="006B3217"/>
    <w:rsid w:val="006B4B9A"/>
    <w:rsid w:val="006C13C2"/>
    <w:rsid w:val="006C6316"/>
    <w:rsid w:val="006F3772"/>
    <w:rsid w:val="006F43D4"/>
    <w:rsid w:val="006F59E6"/>
    <w:rsid w:val="00710FC1"/>
    <w:rsid w:val="007132E1"/>
    <w:rsid w:val="00714C1A"/>
    <w:rsid w:val="00727C28"/>
    <w:rsid w:val="0073595C"/>
    <w:rsid w:val="00753659"/>
    <w:rsid w:val="007842AB"/>
    <w:rsid w:val="00784A32"/>
    <w:rsid w:val="007B3E35"/>
    <w:rsid w:val="007D3C3F"/>
    <w:rsid w:val="00803545"/>
    <w:rsid w:val="00812762"/>
    <w:rsid w:val="008165F4"/>
    <w:rsid w:val="00822771"/>
    <w:rsid w:val="00854A61"/>
    <w:rsid w:val="00857FD7"/>
    <w:rsid w:val="00861E89"/>
    <w:rsid w:val="00864CB2"/>
    <w:rsid w:val="00870FAF"/>
    <w:rsid w:val="0088677C"/>
    <w:rsid w:val="00893ED3"/>
    <w:rsid w:val="00894250"/>
    <w:rsid w:val="008A295F"/>
    <w:rsid w:val="008A7186"/>
    <w:rsid w:val="008B2EFA"/>
    <w:rsid w:val="008E4321"/>
    <w:rsid w:val="008E76E2"/>
    <w:rsid w:val="009021A4"/>
    <w:rsid w:val="00924D6E"/>
    <w:rsid w:val="00931FCD"/>
    <w:rsid w:val="00953F57"/>
    <w:rsid w:val="00967348"/>
    <w:rsid w:val="00974137"/>
    <w:rsid w:val="00990D29"/>
    <w:rsid w:val="009A206A"/>
    <w:rsid w:val="009D0DC7"/>
    <w:rsid w:val="009D500E"/>
    <w:rsid w:val="009F369F"/>
    <w:rsid w:val="009F466A"/>
    <w:rsid w:val="00A01999"/>
    <w:rsid w:val="00A022ED"/>
    <w:rsid w:val="00A06D40"/>
    <w:rsid w:val="00A10617"/>
    <w:rsid w:val="00A1596B"/>
    <w:rsid w:val="00A34C24"/>
    <w:rsid w:val="00A51E16"/>
    <w:rsid w:val="00A5344F"/>
    <w:rsid w:val="00A5569A"/>
    <w:rsid w:val="00A7727B"/>
    <w:rsid w:val="00A92B3E"/>
    <w:rsid w:val="00A96E36"/>
    <w:rsid w:val="00AA46E9"/>
    <w:rsid w:val="00B5567B"/>
    <w:rsid w:val="00B77598"/>
    <w:rsid w:val="00BB55FB"/>
    <w:rsid w:val="00BC10FC"/>
    <w:rsid w:val="00BC2AD4"/>
    <w:rsid w:val="00BC5A59"/>
    <w:rsid w:val="00BC6D19"/>
    <w:rsid w:val="00C45467"/>
    <w:rsid w:val="00C52F46"/>
    <w:rsid w:val="00C6379D"/>
    <w:rsid w:val="00C637F5"/>
    <w:rsid w:val="00C6617E"/>
    <w:rsid w:val="00C67586"/>
    <w:rsid w:val="00C86FB6"/>
    <w:rsid w:val="00C95B5D"/>
    <w:rsid w:val="00C95FD2"/>
    <w:rsid w:val="00CA26BB"/>
    <w:rsid w:val="00CA450A"/>
    <w:rsid w:val="00CC4286"/>
    <w:rsid w:val="00CD504C"/>
    <w:rsid w:val="00CE22A8"/>
    <w:rsid w:val="00CF02BA"/>
    <w:rsid w:val="00D130C8"/>
    <w:rsid w:val="00D23802"/>
    <w:rsid w:val="00D31A2C"/>
    <w:rsid w:val="00D36272"/>
    <w:rsid w:val="00D3636E"/>
    <w:rsid w:val="00D377BB"/>
    <w:rsid w:val="00D442F7"/>
    <w:rsid w:val="00D939C8"/>
    <w:rsid w:val="00D93C3F"/>
    <w:rsid w:val="00DA3CBB"/>
    <w:rsid w:val="00DB06E5"/>
    <w:rsid w:val="00DC2153"/>
    <w:rsid w:val="00DD28D7"/>
    <w:rsid w:val="00DF30D4"/>
    <w:rsid w:val="00E1312D"/>
    <w:rsid w:val="00E13ED9"/>
    <w:rsid w:val="00E20FA6"/>
    <w:rsid w:val="00E66B69"/>
    <w:rsid w:val="00E8047E"/>
    <w:rsid w:val="00E807ED"/>
    <w:rsid w:val="00E812E8"/>
    <w:rsid w:val="00EA141F"/>
    <w:rsid w:val="00EA4890"/>
    <w:rsid w:val="00EB5192"/>
    <w:rsid w:val="00EC281E"/>
    <w:rsid w:val="00EC340C"/>
    <w:rsid w:val="00ED0D3D"/>
    <w:rsid w:val="00EE5AF4"/>
    <w:rsid w:val="00EF70D0"/>
    <w:rsid w:val="00F03611"/>
    <w:rsid w:val="00F250C3"/>
    <w:rsid w:val="00F455E3"/>
    <w:rsid w:val="00F5019D"/>
    <w:rsid w:val="00F523BE"/>
    <w:rsid w:val="00F610B8"/>
    <w:rsid w:val="00F73220"/>
    <w:rsid w:val="00F9249A"/>
    <w:rsid w:val="00F96437"/>
    <w:rsid w:val="00FA24BA"/>
    <w:rsid w:val="00FA2BFA"/>
    <w:rsid w:val="00FA3E56"/>
    <w:rsid w:val="00FB084A"/>
    <w:rsid w:val="00FB560D"/>
    <w:rsid w:val="00FB5A1E"/>
    <w:rsid w:val="00FC0F32"/>
    <w:rsid w:val="00FE66D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A996BE7"/>
  <w15:docId w15:val="{6D75FA54-E48F-44A7-B291-FCC138E95B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10FC1"/>
    <w:pPr>
      <w:spacing w:after="0" w:line="240" w:lineRule="auto"/>
    </w:pPr>
    <w:rPr>
      <w:rFonts w:ascii="Times New Roman" w:eastAsia="Batang" w:hAnsi="Times New Roman" w:cs="Times New Roman"/>
      <w:sz w:val="24"/>
      <w:szCs w:val="24"/>
      <w:lang w:eastAsia="ko-KR"/>
    </w:rPr>
  </w:style>
  <w:style w:type="paragraph" w:styleId="Heading1">
    <w:name w:val="heading 1"/>
    <w:basedOn w:val="Normal"/>
    <w:link w:val="Heading1Char"/>
    <w:uiPriority w:val="9"/>
    <w:qFormat/>
    <w:rsid w:val="00894250"/>
    <w:pPr>
      <w:spacing w:before="100" w:beforeAutospacing="1" w:after="100" w:afterAutospacing="1"/>
      <w:outlineLvl w:val="0"/>
    </w:pPr>
    <w:rPr>
      <w:rFonts w:eastAsia="Times New Roman"/>
      <w:b/>
      <w:bCs/>
      <w:kern w:val="36"/>
      <w:sz w:val="48"/>
      <w:szCs w:val="48"/>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710FC1"/>
    <w:rPr>
      <w:color w:val="0000FF"/>
      <w:u w:val="single"/>
    </w:rPr>
  </w:style>
  <w:style w:type="paragraph" w:customStyle="1" w:styleId="style23">
    <w:name w:val="style23"/>
    <w:basedOn w:val="Normal"/>
    <w:rsid w:val="00710FC1"/>
    <w:pPr>
      <w:spacing w:before="100" w:beforeAutospacing="1" w:after="100" w:afterAutospacing="1"/>
    </w:pPr>
    <w:rPr>
      <w:color w:val="FFFF00"/>
    </w:rPr>
  </w:style>
  <w:style w:type="character" w:styleId="Strong">
    <w:name w:val="Strong"/>
    <w:uiPriority w:val="22"/>
    <w:qFormat/>
    <w:rsid w:val="00710FC1"/>
    <w:rPr>
      <w:b/>
      <w:bCs/>
    </w:rPr>
  </w:style>
  <w:style w:type="paragraph" w:styleId="NormalWeb">
    <w:name w:val="Normal (Web)"/>
    <w:basedOn w:val="Normal"/>
    <w:uiPriority w:val="99"/>
    <w:rsid w:val="00710FC1"/>
    <w:pPr>
      <w:spacing w:before="100" w:beforeAutospacing="1" w:after="100" w:afterAutospacing="1"/>
    </w:pPr>
    <w:rPr>
      <w:color w:val="000000"/>
    </w:rPr>
  </w:style>
  <w:style w:type="paragraph" w:styleId="Footer">
    <w:name w:val="footer"/>
    <w:basedOn w:val="Normal"/>
    <w:link w:val="FooterChar"/>
    <w:uiPriority w:val="99"/>
    <w:rsid w:val="00710FC1"/>
    <w:pPr>
      <w:tabs>
        <w:tab w:val="center" w:pos="4320"/>
        <w:tab w:val="right" w:pos="8640"/>
      </w:tabs>
    </w:pPr>
  </w:style>
  <w:style w:type="character" w:customStyle="1" w:styleId="FooterChar">
    <w:name w:val="Footer Char"/>
    <w:basedOn w:val="DefaultParagraphFont"/>
    <w:link w:val="Footer"/>
    <w:uiPriority w:val="99"/>
    <w:rsid w:val="00710FC1"/>
    <w:rPr>
      <w:rFonts w:ascii="Times New Roman" w:eastAsia="Batang" w:hAnsi="Times New Roman" w:cs="Times New Roman"/>
      <w:sz w:val="24"/>
      <w:szCs w:val="24"/>
      <w:lang w:eastAsia="ko-KR"/>
    </w:rPr>
  </w:style>
  <w:style w:type="character" w:styleId="PageNumber">
    <w:name w:val="page number"/>
    <w:basedOn w:val="DefaultParagraphFont"/>
    <w:rsid w:val="00710FC1"/>
  </w:style>
  <w:style w:type="paragraph" w:styleId="BalloonText">
    <w:name w:val="Balloon Text"/>
    <w:basedOn w:val="Normal"/>
    <w:link w:val="BalloonTextChar"/>
    <w:uiPriority w:val="99"/>
    <w:semiHidden/>
    <w:unhideWhenUsed/>
    <w:rsid w:val="00710FC1"/>
    <w:rPr>
      <w:rFonts w:ascii="Tahoma" w:hAnsi="Tahoma" w:cs="Tahoma"/>
      <w:sz w:val="16"/>
      <w:szCs w:val="16"/>
    </w:rPr>
  </w:style>
  <w:style w:type="character" w:customStyle="1" w:styleId="BalloonTextChar">
    <w:name w:val="Balloon Text Char"/>
    <w:basedOn w:val="DefaultParagraphFont"/>
    <w:link w:val="BalloonText"/>
    <w:uiPriority w:val="99"/>
    <w:semiHidden/>
    <w:rsid w:val="00710FC1"/>
    <w:rPr>
      <w:rFonts w:ascii="Tahoma" w:eastAsia="Batang" w:hAnsi="Tahoma" w:cs="Tahoma"/>
      <w:sz w:val="16"/>
      <w:szCs w:val="16"/>
      <w:lang w:eastAsia="ko-KR"/>
    </w:rPr>
  </w:style>
  <w:style w:type="paragraph" w:styleId="Header">
    <w:name w:val="header"/>
    <w:basedOn w:val="Normal"/>
    <w:link w:val="HeaderChar"/>
    <w:uiPriority w:val="99"/>
    <w:unhideWhenUsed/>
    <w:rsid w:val="00AA46E9"/>
    <w:pPr>
      <w:tabs>
        <w:tab w:val="center" w:pos="4680"/>
        <w:tab w:val="right" w:pos="9360"/>
      </w:tabs>
    </w:pPr>
  </w:style>
  <w:style w:type="character" w:customStyle="1" w:styleId="HeaderChar">
    <w:name w:val="Header Char"/>
    <w:basedOn w:val="DefaultParagraphFont"/>
    <w:link w:val="Header"/>
    <w:uiPriority w:val="99"/>
    <w:rsid w:val="00AA46E9"/>
    <w:rPr>
      <w:rFonts w:ascii="Times New Roman" w:eastAsia="Batang" w:hAnsi="Times New Roman" w:cs="Times New Roman"/>
      <w:sz w:val="24"/>
      <w:szCs w:val="24"/>
      <w:lang w:eastAsia="ko-KR"/>
    </w:rPr>
  </w:style>
  <w:style w:type="paragraph" w:styleId="ListParagraph">
    <w:name w:val="List Paragraph"/>
    <w:basedOn w:val="Normal"/>
    <w:uiPriority w:val="34"/>
    <w:qFormat/>
    <w:rsid w:val="00A022ED"/>
    <w:pPr>
      <w:ind w:left="720"/>
      <w:contextualSpacing/>
    </w:pPr>
  </w:style>
  <w:style w:type="paragraph" w:styleId="Title">
    <w:name w:val="Title"/>
    <w:basedOn w:val="Normal"/>
    <w:link w:val="TitleChar"/>
    <w:qFormat/>
    <w:rsid w:val="00A022ED"/>
    <w:pPr>
      <w:jc w:val="center"/>
    </w:pPr>
    <w:rPr>
      <w:rFonts w:eastAsia="Times New Roman"/>
      <w:b/>
      <w:bCs/>
      <w:sz w:val="28"/>
      <w:szCs w:val="20"/>
      <w:lang w:eastAsia="en-US"/>
    </w:rPr>
  </w:style>
  <w:style w:type="character" w:customStyle="1" w:styleId="TitleChar">
    <w:name w:val="Title Char"/>
    <w:basedOn w:val="DefaultParagraphFont"/>
    <w:link w:val="Title"/>
    <w:rsid w:val="00A022ED"/>
    <w:rPr>
      <w:rFonts w:ascii="Times New Roman" w:eastAsia="Times New Roman" w:hAnsi="Times New Roman" w:cs="Times New Roman"/>
      <w:b/>
      <w:bCs/>
      <w:sz w:val="28"/>
      <w:szCs w:val="20"/>
    </w:rPr>
  </w:style>
  <w:style w:type="character" w:customStyle="1" w:styleId="schedhead">
    <w:name w:val="schedhead"/>
    <w:basedOn w:val="DefaultParagraphFont"/>
    <w:rsid w:val="00A022ED"/>
  </w:style>
  <w:style w:type="paragraph" w:styleId="NoSpacing">
    <w:name w:val="No Spacing"/>
    <w:uiPriority w:val="1"/>
    <w:qFormat/>
    <w:rsid w:val="00A1596B"/>
    <w:pPr>
      <w:spacing w:after="0" w:line="240" w:lineRule="auto"/>
    </w:pPr>
    <w:rPr>
      <w:rFonts w:ascii="Times New Roman" w:eastAsia="Batang" w:hAnsi="Times New Roman" w:cs="Times New Roman"/>
      <w:sz w:val="24"/>
      <w:szCs w:val="24"/>
      <w:lang w:eastAsia="ko-KR"/>
    </w:rPr>
  </w:style>
  <w:style w:type="table" w:styleId="TableGrid">
    <w:name w:val="Table Grid"/>
    <w:basedOn w:val="TableNormal"/>
    <w:uiPriority w:val="59"/>
    <w:rsid w:val="00CF02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894250"/>
    <w:rPr>
      <w:rFonts w:ascii="Times New Roman" w:eastAsia="Times New Roman" w:hAnsi="Times New Roman" w:cs="Times New Roman"/>
      <w:b/>
      <w:bCs/>
      <w:kern w:val="36"/>
      <w:sz w:val="48"/>
      <w:szCs w:val="48"/>
    </w:rPr>
  </w:style>
  <w:style w:type="character" w:styleId="FollowedHyperlink">
    <w:name w:val="FollowedHyperlink"/>
    <w:basedOn w:val="DefaultParagraphFont"/>
    <w:uiPriority w:val="99"/>
    <w:semiHidden/>
    <w:unhideWhenUsed/>
    <w:rsid w:val="00467636"/>
    <w:rPr>
      <w:color w:val="800080" w:themeColor="followedHyperlink"/>
      <w:u w:val="single"/>
    </w:rPr>
  </w:style>
  <w:style w:type="character" w:styleId="Emphasis">
    <w:name w:val="Emphasis"/>
    <w:basedOn w:val="DefaultParagraphFont"/>
    <w:uiPriority w:val="20"/>
    <w:qFormat/>
    <w:rsid w:val="00A06D40"/>
    <w:rPr>
      <w:i/>
      <w:iCs/>
    </w:rPr>
  </w:style>
  <w:style w:type="character" w:styleId="HTMLCite">
    <w:name w:val="HTML Cite"/>
    <w:basedOn w:val="DefaultParagraphFont"/>
    <w:uiPriority w:val="99"/>
    <w:semiHidden/>
    <w:unhideWhenUsed/>
    <w:rsid w:val="00A06D40"/>
    <w:rPr>
      <w:i/>
      <w:iCs/>
    </w:rPr>
  </w:style>
  <w:style w:type="character" w:styleId="UnresolvedMention">
    <w:name w:val="Unresolved Mention"/>
    <w:basedOn w:val="DefaultParagraphFont"/>
    <w:uiPriority w:val="99"/>
    <w:semiHidden/>
    <w:unhideWhenUsed/>
    <w:rsid w:val="009F369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0114359">
      <w:bodyDiv w:val="1"/>
      <w:marLeft w:val="0"/>
      <w:marRight w:val="0"/>
      <w:marTop w:val="0"/>
      <w:marBottom w:val="0"/>
      <w:divBdr>
        <w:top w:val="none" w:sz="0" w:space="0" w:color="auto"/>
        <w:left w:val="none" w:sz="0" w:space="0" w:color="auto"/>
        <w:bottom w:val="none" w:sz="0" w:space="0" w:color="auto"/>
        <w:right w:val="none" w:sz="0" w:space="0" w:color="auto"/>
      </w:divBdr>
    </w:div>
    <w:div w:id="1170095216">
      <w:bodyDiv w:val="1"/>
      <w:marLeft w:val="0"/>
      <w:marRight w:val="0"/>
      <w:marTop w:val="0"/>
      <w:marBottom w:val="0"/>
      <w:divBdr>
        <w:top w:val="none" w:sz="0" w:space="0" w:color="auto"/>
        <w:left w:val="none" w:sz="0" w:space="0" w:color="auto"/>
        <w:bottom w:val="none" w:sz="0" w:space="0" w:color="auto"/>
        <w:right w:val="none" w:sz="0" w:space="0" w:color="auto"/>
      </w:divBdr>
    </w:div>
    <w:div w:id="1306743952">
      <w:bodyDiv w:val="1"/>
      <w:marLeft w:val="0"/>
      <w:marRight w:val="0"/>
      <w:marTop w:val="0"/>
      <w:marBottom w:val="0"/>
      <w:divBdr>
        <w:top w:val="none" w:sz="0" w:space="0" w:color="auto"/>
        <w:left w:val="none" w:sz="0" w:space="0" w:color="auto"/>
        <w:bottom w:val="none" w:sz="0" w:space="0" w:color="auto"/>
        <w:right w:val="none" w:sz="0" w:space="0" w:color="auto"/>
      </w:divBdr>
      <w:divsChild>
        <w:div w:id="908152105">
          <w:marLeft w:val="547"/>
          <w:marRight w:val="0"/>
          <w:marTop w:val="134"/>
          <w:marBottom w:val="0"/>
          <w:divBdr>
            <w:top w:val="none" w:sz="0" w:space="0" w:color="auto"/>
            <w:left w:val="none" w:sz="0" w:space="0" w:color="auto"/>
            <w:bottom w:val="none" w:sz="0" w:space="0" w:color="auto"/>
            <w:right w:val="none" w:sz="0" w:space="0" w:color="auto"/>
          </w:divBdr>
        </w:div>
        <w:div w:id="1374187479">
          <w:marLeft w:val="1166"/>
          <w:marRight w:val="0"/>
          <w:marTop w:val="134"/>
          <w:marBottom w:val="0"/>
          <w:divBdr>
            <w:top w:val="none" w:sz="0" w:space="0" w:color="auto"/>
            <w:left w:val="none" w:sz="0" w:space="0" w:color="auto"/>
            <w:bottom w:val="none" w:sz="0" w:space="0" w:color="auto"/>
            <w:right w:val="none" w:sz="0" w:space="0" w:color="auto"/>
          </w:divBdr>
        </w:div>
        <w:div w:id="706030071">
          <w:marLeft w:val="547"/>
          <w:marRight w:val="0"/>
          <w:marTop w:val="134"/>
          <w:marBottom w:val="0"/>
          <w:divBdr>
            <w:top w:val="none" w:sz="0" w:space="0" w:color="auto"/>
            <w:left w:val="none" w:sz="0" w:space="0" w:color="auto"/>
            <w:bottom w:val="none" w:sz="0" w:space="0" w:color="auto"/>
            <w:right w:val="none" w:sz="0" w:space="0" w:color="auto"/>
          </w:divBdr>
        </w:div>
        <w:div w:id="461075342">
          <w:marLeft w:val="1166"/>
          <w:marRight w:val="0"/>
          <w:marTop w:val="134"/>
          <w:marBottom w:val="0"/>
          <w:divBdr>
            <w:top w:val="none" w:sz="0" w:space="0" w:color="auto"/>
            <w:left w:val="none" w:sz="0" w:space="0" w:color="auto"/>
            <w:bottom w:val="none" w:sz="0" w:space="0" w:color="auto"/>
            <w:right w:val="none" w:sz="0" w:space="0" w:color="auto"/>
          </w:divBdr>
        </w:div>
        <w:div w:id="1416442288">
          <w:marLeft w:val="547"/>
          <w:marRight w:val="0"/>
          <w:marTop w:val="134"/>
          <w:marBottom w:val="0"/>
          <w:divBdr>
            <w:top w:val="none" w:sz="0" w:space="0" w:color="auto"/>
            <w:left w:val="none" w:sz="0" w:space="0" w:color="auto"/>
            <w:bottom w:val="none" w:sz="0" w:space="0" w:color="auto"/>
            <w:right w:val="none" w:sz="0" w:space="0" w:color="auto"/>
          </w:divBdr>
        </w:div>
        <w:div w:id="1630479445">
          <w:marLeft w:val="1166"/>
          <w:marRight w:val="0"/>
          <w:marTop w:val="134"/>
          <w:marBottom w:val="0"/>
          <w:divBdr>
            <w:top w:val="none" w:sz="0" w:space="0" w:color="auto"/>
            <w:left w:val="none" w:sz="0" w:space="0" w:color="auto"/>
            <w:bottom w:val="none" w:sz="0" w:space="0" w:color="auto"/>
            <w:right w:val="none" w:sz="0" w:space="0" w:color="auto"/>
          </w:divBdr>
        </w:div>
        <w:div w:id="910193384">
          <w:marLeft w:val="547"/>
          <w:marRight w:val="0"/>
          <w:marTop w:val="134"/>
          <w:marBottom w:val="0"/>
          <w:divBdr>
            <w:top w:val="none" w:sz="0" w:space="0" w:color="auto"/>
            <w:left w:val="none" w:sz="0" w:space="0" w:color="auto"/>
            <w:bottom w:val="none" w:sz="0" w:space="0" w:color="auto"/>
            <w:right w:val="none" w:sz="0" w:space="0" w:color="auto"/>
          </w:divBdr>
        </w:div>
      </w:divsChild>
    </w:div>
    <w:div w:id="1492678619">
      <w:bodyDiv w:val="1"/>
      <w:marLeft w:val="0"/>
      <w:marRight w:val="0"/>
      <w:marTop w:val="0"/>
      <w:marBottom w:val="0"/>
      <w:divBdr>
        <w:top w:val="none" w:sz="0" w:space="0" w:color="auto"/>
        <w:left w:val="none" w:sz="0" w:space="0" w:color="auto"/>
        <w:bottom w:val="none" w:sz="0" w:space="0" w:color="auto"/>
        <w:right w:val="none" w:sz="0" w:space="0" w:color="auto"/>
      </w:divBdr>
      <w:divsChild>
        <w:div w:id="393435766">
          <w:marLeft w:val="547"/>
          <w:marRight w:val="0"/>
          <w:marTop w:val="154"/>
          <w:marBottom w:val="0"/>
          <w:divBdr>
            <w:top w:val="none" w:sz="0" w:space="0" w:color="auto"/>
            <w:left w:val="none" w:sz="0" w:space="0" w:color="auto"/>
            <w:bottom w:val="none" w:sz="0" w:space="0" w:color="auto"/>
            <w:right w:val="none" w:sz="0" w:space="0" w:color="auto"/>
          </w:divBdr>
        </w:div>
        <w:div w:id="673188569">
          <w:marLeft w:val="547"/>
          <w:marRight w:val="0"/>
          <w:marTop w:val="154"/>
          <w:marBottom w:val="0"/>
          <w:divBdr>
            <w:top w:val="none" w:sz="0" w:space="0" w:color="auto"/>
            <w:left w:val="none" w:sz="0" w:space="0" w:color="auto"/>
            <w:bottom w:val="none" w:sz="0" w:space="0" w:color="auto"/>
            <w:right w:val="none" w:sz="0" w:space="0" w:color="auto"/>
          </w:divBdr>
        </w:div>
        <w:div w:id="1062942685">
          <w:marLeft w:val="547"/>
          <w:marRight w:val="0"/>
          <w:marTop w:val="154"/>
          <w:marBottom w:val="0"/>
          <w:divBdr>
            <w:top w:val="none" w:sz="0" w:space="0" w:color="auto"/>
            <w:left w:val="none" w:sz="0" w:space="0" w:color="auto"/>
            <w:bottom w:val="none" w:sz="0" w:space="0" w:color="auto"/>
            <w:right w:val="none" w:sz="0" w:space="0" w:color="auto"/>
          </w:divBdr>
        </w:div>
        <w:div w:id="1767270064">
          <w:marLeft w:val="547"/>
          <w:marRight w:val="0"/>
          <w:marTop w:val="154"/>
          <w:marBottom w:val="0"/>
          <w:divBdr>
            <w:top w:val="none" w:sz="0" w:space="0" w:color="auto"/>
            <w:left w:val="none" w:sz="0" w:space="0" w:color="auto"/>
            <w:bottom w:val="none" w:sz="0" w:space="0" w:color="auto"/>
            <w:right w:val="none" w:sz="0" w:space="0" w:color="auto"/>
          </w:divBdr>
        </w:div>
        <w:div w:id="2135319958">
          <w:marLeft w:val="547"/>
          <w:marRight w:val="0"/>
          <w:marTop w:val="154"/>
          <w:marBottom w:val="0"/>
          <w:divBdr>
            <w:top w:val="none" w:sz="0" w:space="0" w:color="auto"/>
            <w:left w:val="none" w:sz="0" w:space="0" w:color="auto"/>
            <w:bottom w:val="none" w:sz="0" w:space="0" w:color="auto"/>
            <w:right w:val="none" w:sz="0" w:space="0" w:color="auto"/>
          </w:divBdr>
        </w:div>
      </w:divsChild>
    </w:div>
    <w:div w:id="1531723654">
      <w:bodyDiv w:val="1"/>
      <w:marLeft w:val="0"/>
      <w:marRight w:val="0"/>
      <w:marTop w:val="0"/>
      <w:marBottom w:val="0"/>
      <w:divBdr>
        <w:top w:val="none" w:sz="0" w:space="0" w:color="auto"/>
        <w:left w:val="none" w:sz="0" w:space="0" w:color="auto"/>
        <w:bottom w:val="none" w:sz="0" w:space="0" w:color="auto"/>
        <w:right w:val="none" w:sz="0" w:space="0" w:color="auto"/>
      </w:divBdr>
    </w:div>
    <w:div w:id="1735929519">
      <w:bodyDiv w:val="1"/>
      <w:marLeft w:val="0"/>
      <w:marRight w:val="0"/>
      <w:marTop w:val="0"/>
      <w:marBottom w:val="0"/>
      <w:divBdr>
        <w:top w:val="none" w:sz="0" w:space="0" w:color="auto"/>
        <w:left w:val="none" w:sz="0" w:space="0" w:color="auto"/>
        <w:bottom w:val="none" w:sz="0" w:space="0" w:color="auto"/>
        <w:right w:val="none" w:sz="0" w:space="0" w:color="auto"/>
      </w:divBdr>
      <w:divsChild>
        <w:div w:id="2061250560">
          <w:marLeft w:val="547"/>
          <w:marRight w:val="0"/>
          <w:marTop w:val="154"/>
          <w:marBottom w:val="0"/>
          <w:divBdr>
            <w:top w:val="none" w:sz="0" w:space="0" w:color="auto"/>
            <w:left w:val="none" w:sz="0" w:space="0" w:color="auto"/>
            <w:bottom w:val="none" w:sz="0" w:space="0" w:color="auto"/>
            <w:right w:val="none" w:sz="0" w:space="0" w:color="auto"/>
          </w:divBdr>
        </w:div>
        <w:div w:id="148208798">
          <w:marLeft w:val="1166"/>
          <w:marRight w:val="0"/>
          <w:marTop w:val="134"/>
          <w:marBottom w:val="0"/>
          <w:divBdr>
            <w:top w:val="none" w:sz="0" w:space="0" w:color="auto"/>
            <w:left w:val="none" w:sz="0" w:space="0" w:color="auto"/>
            <w:bottom w:val="none" w:sz="0" w:space="0" w:color="auto"/>
            <w:right w:val="none" w:sz="0" w:space="0" w:color="auto"/>
          </w:divBdr>
        </w:div>
        <w:div w:id="373311859">
          <w:marLeft w:val="1800"/>
          <w:marRight w:val="0"/>
          <w:marTop w:val="115"/>
          <w:marBottom w:val="0"/>
          <w:divBdr>
            <w:top w:val="none" w:sz="0" w:space="0" w:color="auto"/>
            <w:left w:val="none" w:sz="0" w:space="0" w:color="auto"/>
            <w:bottom w:val="none" w:sz="0" w:space="0" w:color="auto"/>
            <w:right w:val="none" w:sz="0" w:space="0" w:color="auto"/>
          </w:divBdr>
        </w:div>
        <w:div w:id="472795144">
          <w:marLeft w:val="1166"/>
          <w:marRight w:val="0"/>
          <w:marTop w:val="134"/>
          <w:marBottom w:val="0"/>
          <w:divBdr>
            <w:top w:val="none" w:sz="0" w:space="0" w:color="auto"/>
            <w:left w:val="none" w:sz="0" w:space="0" w:color="auto"/>
            <w:bottom w:val="none" w:sz="0" w:space="0" w:color="auto"/>
            <w:right w:val="none" w:sz="0" w:space="0" w:color="auto"/>
          </w:divBdr>
        </w:div>
        <w:div w:id="738210807">
          <w:marLeft w:val="1166"/>
          <w:marRight w:val="0"/>
          <w:marTop w:val="134"/>
          <w:marBottom w:val="0"/>
          <w:divBdr>
            <w:top w:val="none" w:sz="0" w:space="0" w:color="auto"/>
            <w:left w:val="none" w:sz="0" w:space="0" w:color="auto"/>
            <w:bottom w:val="none" w:sz="0" w:space="0" w:color="auto"/>
            <w:right w:val="none" w:sz="0" w:space="0" w:color="auto"/>
          </w:divBdr>
        </w:div>
        <w:div w:id="594216208">
          <w:marLeft w:val="1800"/>
          <w:marRight w:val="0"/>
          <w:marTop w:val="115"/>
          <w:marBottom w:val="0"/>
          <w:divBdr>
            <w:top w:val="none" w:sz="0" w:space="0" w:color="auto"/>
            <w:left w:val="none" w:sz="0" w:space="0" w:color="auto"/>
            <w:bottom w:val="none" w:sz="0" w:space="0" w:color="auto"/>
            <w:right w:val="none" w:sz="0" w:space="0" w:color="auto"/>
          </w:divBdr>
        </w:div>
        <w:div w:id="1188644008">
          <w:marLeft w:val="547"/>
          <w:marRight w:val="0"/>
          <w:marTop w:val="154"/>
          <w:marBottom w:val="0"/>
          <w:divBdr>
            <w:top w:val="none" w:sz="0" w:space="0" w:color="auto"/>
            <w:left w:val="none" w:sz="0" w:space="0" w:color="auto"/>
            <w:bottom w:val="none" w:sz="0" w:space="0" w:color="auto"/>
            <w:right w:val="none" w:sz="0" w:space="0" w:color="auto"/>
          </w:divBdr>
        </w:div>
        <w:div w:id="1753307705">
          <w:marLeft w:val="1166"/>
          <w:marRight w:val="0"/>
          <w:marTop w:val="134"/>
          <w:marBottom w:val="0"/>
          <w:divBdr>
            <w:top w:val="none" w:sz="0" w:space="0" w:color="auto"/>
            <w:left w:val="none" w:sz="0" w:space="0" w:color="auto"/>
            <w:bottom w:val="none" w:sz="0" w:space="0" w:color="auto"/>
            <w:right w:val="none" w:sz="0" w:space="0" w:color="auto"/>
          </w:divBdr>
        </w:div>
        <w:div w:id="171144019">
          <w:marLeft w:val="1166"/>
          <w:marRight w:val="0"/>
          <w:marTop w:val="134"/>
          <w:marBottom w:val="0"/>
          <w:divBdr>
            <w:top w:val="none" w:sz="0" w:space="0" w:color="auto"/>
            <w:left w:val="none" w:sz="0" w:space="0" w:color="auto"/>
            <w:bottom w:val="none" w:sz="0" w:space="0" w:color="auto"/>
            <w:right w:val="none" w:sz="0" w:space="0" w:color="auto"/>
          </w:divBdr>
        </w:div>
      </w:divsChild>
    </w:div>
    <w:div w:id="1750888363">
      <w:bodyDiv w:val="1"/>
      <w:marLeft w:val="0"/>
      <w:marRight w:val="0"/>
      <w:marTop w:val="0"/>
      <w:marBottom w:val="0"/>
      <w:divBdr>
        <w:top w:val="none" w:sz="0" w:space="0" w:color="auto"/>
        <w:left w:val="none" w:sz="0" w:space="0" w:color="auto"/>
        <w:bottom w:val="none" w:sz="0" w:space="0" w:color="auto"/>
        <w:right w:val="none" w:sz="0" w:space="0" w:color="auto"/>
      </w:divBdr>
      <w:divsChild>
        <w:div w:id="1221867396">
          <w:marLeft w:val="547"/>
          <w:marRight w:val="0"/>
          <w:marTop w:val="134"/>
          <w:marBottom w:val="0"/>
          <w:divBdr>
            <w:top w:val="none" w:sz="0" w:space="0" w:color="auto"/>
            <w:left w:val="none" w:sz="0" w:space="0" w:color="auto"/>
            <w:bottom w:val="none" w:sz="0" w:space="0" w:color="auto"/>
            <w:right w:val="none" w:sz="0" w:space="0" w:color="auto"/>
          </w:divBdr>
        </w:div>
        <w:div w:id="403992859">
          <w:marLeft w:val="547"/>
          <w:marRight w:val="0"/>
          <w:marTop w:val="134"/>
          <w:marBottom w:val="0"/>
          <w:divBdr>
            <w:top w:val="none" w:sz="0" w:space="0" w:color="auto"/>
            <w:left w:val="none" w:sz="0" w:space="0" w:color="auto"/>
            <w:bottom w:val="none" w:sz="0" w:space="0" w:color="auto"/>
            <w:right w:val="none" w:sz="0" w:space="0" w:color="auto"/>
          </w:divBdr>
        </w:div>
        <w:div w:id="1626544183">
          <w:marLeft w:val="547"/>
          <w:marRight w:val="0"/>
          <w:marTop w:val="134"/>
          <w:marBottom w:val="0"/>
          <w:divBdr>
            <w:top w:val="none" w:sz="0" w:space="0" w:color="auto"/>
            <w:left w:val="none" w:sz="0" w:space="0" w:color="auto"/>
            <w:bottom w:val="none" w:sz="0" w:space="0" w:color="auto"/>
            <w:right w:val="none" w:sz="0" w:space="0" w:color="auto"/>
          </w:divBdr>
        </w:div>
        <w:div w:id="1494372975">
          <w:marLeft w:val="547"/>
          <w:marRight w:val="0"/>
          <w:marTop w:val="134"/>
          <w:marBottom w:val="0"/>
          <w:divBdr>
            <w:top w:val="none" w:sz="0" w:space="0" w:color="auto"/>
            <w:left w:val="none" w:sz="0" w:space="0" w:color="auto"/>
            <w:bottom w:val="none" w:sz="0" w:space="0" w:color="auto"/>
            <w:right w:val="none" w:sz="0" w:space="0" w:color="auto"/>
          </w:divBdr>
        </w:div>
        <w:div w:id="411244415">
          <w:marLeft w:val="547"/>
          <w:marRight w:val="0"/>
          <w:marTop w:val="134"/>
          <w:marBottom w:val="0"/>
          <w:divBdr>
            <w:top w:val="none" w:sz="0" w:space="0" w:color="auto"/>
            <w:left w:val="none" w:sz="0" w:space="0" w:color="auto"/>
            <w:bottom w:val="none" w:sz="0" w:space="0" w:color="auto"/>
            <w:right w:val="none" w:sz="0" w:space="0" w:color="auto"/>
          </w:divBdr>
        </w:div>
        <w:div w:id="1169490998">
          <w:marLeft w:val="547"/>
          <w:marRight w:val="0"/>
          <w:marTop w:val="134"/>
          <w:marBottom w:val="0"/>
          <w:divBdr>
            <w:top w:val="none" w:sz="0" w:space="0" w:color="auto"/>
            <w:left w:val="none" w:sz="0" w:space="0" w:color="auto"/>
            <w:bottom w:val="none" w:sz="0" w:space="0" w:color="auto"/>
            <w:right w:val="none" w:sz="0" w:space="0" w:color="auto"/>
          </w:divBdr>
        </w:div>
        <w:div w:id="1538814319">
          <w:marLeft w:val="547"/>
          <w:marRight w:val="0"/>
          <w:marTop w:val="134"/>
          <w:marBottom w:val="0"/>
          <w:divBdr>
            <w:top w:val="none" w:sz="0" w:space="0" w:color="auto"/>
            <w:left w:val="none" w:sz="0" w:space="0" w:color="auto"/>
            <w:bottom w:val="none" w:sz="0" w:space="0" w:color="auto"/>
            <w:right w:val="none" w:sz="0" w:space="0" w:color="auto"/>
          </w:divBdr>
        </w:div>
      </w:divsChild>
    </w:div>
    <w:div w:id="2091923935">
      <w:bodyDiv w:val="1"/>
      <w:marLeft w:val="0"/>
      <w:marRight w:val="0"/>
      <w:marTop w:val="0"/>
      <w:marBottom w:val="0"/>
      <w:divBdr>
        <w:top w:val="none" w:sz="0" w:space="0" w:color="auto"/>
        <w:left w:val="none" w:sz="0" w:space="0" w:color="auto"/>
        <w:bottom w:val="none" w:sz="0" w:space="0" w:color="auto"/>
        <w:right w:val="none" w:sz="0" w:space="0" w:color="auto"/>
      </w:divBdr>
      <w:divsChild>
        <w:div w:id="692606732">
          <w:marLeft w:val="547"/>
          <w:marRight w:val="0"/>
          <w:marTop w:val="154"/>
          <w:marBottom w:val="0"/>
          <w:divBdr>
            <w:top w:val="none" w:sz="0" w:space="0" w:color="auto"/>
            <w:left w:val="none" w:sz="0" w:space="0" w:color="auto"/>
            <w:bottom w:val="none" w:sz="0" w:space="0" w:color="auto"/>
            <w:right w:val="none" w:sz="0" w:space="0" w:color="auto"/>
          </w:divBdr>
        </w:div>
        <w:div w:id="983582289">
          <w:marLeft w:val="547"/>
          <w:marRight w:val="0"/>
          <w:marTop w:val="154"/>
          <w:marBottom w:val="0"/>
          <w:divBdr>
            <w:top w:val="none" w:sz="0" w:space="0" w:color="auto"/>
            <w:left w:val="none" w:sz="0" w:space="0" w:color="auto"/>
            <w:bottom w:val="none" w:sz="0" w:space="0" w:color="auto"/>
            <w:right w:val="none" w:sz="0" w:space="0" w:color="auto"/>
          </w:divBdr>
        </w:div>
        <w:div w:id="134493304">
          <w:marLeft w:val="547"/>
          <w:marRight w:val="0"/>
          <w:marTop w:val="154"/>
          <w:marBottom w:val="0"/>
          <w:divBdr>
            <w:top w:val="none" w:sz="0" w:space="0" w:color="auto"/>
            <w:left w:val="none" w:sz="0" w:space="0" w:color="auto"/>
            <w:bottom w:val="none" w:sz="0" w:space="0" w:color="auto"/>
            <w:right w:val="none" w:sz="0" w:space="0" w:color="auto"/>
          </w:divBdr>
        </w:div>
        <w:div w:id="744647569">
          <w:marLeft w:val="547"/>
          <w:marRight w:val="0"/>
          <w:marTop w:val="154"/>
          <w:marBottom w:val="0"/>
          <w:divBdr>
            <w:top w:val="none" w:sz="0" w:space="0" w:color="auto"/>
            <w:left w:val="none" w:sz="0" w:space="0" w:color="auto"/>
            <w:bottom w:val="none" w:sz="0" w:space="0" w:color="auto"/>
            <w:right w:val="none" w:sz="0" w:space="0" w:color="auto"/>
          </w:divBdr>
        </w:div>
        <w:div w:id="2067139791">
          <w:marLeft w:val="547"/>
          <w:marRight w:val="0"/>
          <w:marTop w:val="154"/>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bn.co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Jenkins.Eadeinna.H@muscogee.k12.ga.us"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Williamson.shannon4@gmail.com" TargetMode="External"/><Relationship Id="rId4" Type="http://schemas.openxmlformats.org/officeDocument/2006/relationships/settings" Target="settings.xml"/><Relationship Id="rId9" Type="http://schemas.openxmlformats.org/officeDocument/2006/relationships/hyperlink" Target="mailto:Williamson.Shannon.r2@muscogee.k12.ga.us"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167D8B-2118-40E5-8D6F-298D5AEB87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1159</Words>
  <Characters>6608</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vci</dc:creator>
  <cp:lastModifiedBy>Williamson Shannon R</cp:lastModifiedBy>
  <cp:revision>2</cp:revision>
  <cp:lastPrinted>2012-05-02T19:45:00Z</cp:lastPrinted>
  <dcterms:created xsi:type="dcterms:W3CDTF">2026-05-12T19:32:00Z</dcterms:created>
  <dcterms:modified xsi:type="dcterms:W3CDTF">2026-05-12T19:32:00Z</dcterms:modified>
</cp:coreProperties>
</file>