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917" w:rsidRDefault="00F93917">
      <w:r>
        <w:t>Dear Blue Devil Parents:</w:t>
      </w:r>
    </w:p>
    <w:p w:rsidR="00F93917" w:rsidRDefault="00F93917">
      <w:r>
        <w:t>The following information is designed to inform you of the re-opening of school for school year 2020-2021 as well specific information pertaining to Columbus High School.  There are many aspects to the information provided so please read the information thoroughly and use any provided links necessary to complete required processes.</w:t>
      </w:r>
    </w:p>
    <w:p w:rsidR="00A1353E" w:rsidRDefault="00F93917">
      <w:r w:rsidRPr="00D97599">
        <w:rPr>
          <w:b/>
          <w:sz w:val="24"/>
          <w:szCs w:val="24"/>
        </w:rPr>
        <w:t>On-Line Registration</w:t>
      </w:r>
      <w:r w:rsidR="00DD0B1C" w:rsidRPr="00D97599">
        <w:rPr>
          <w:b/>
          <w:sz w:val="24"/>
          <w:szCs w:val="24"/>
        </w:rPr>
        <w:t>:</w:t>
      </w:r>
      <w:r w:rsidR="00DD0B1C">
        <w:t xml:space="preserve">  Please use the </w:t>
      </w:r>
      <w:r w:rsidR="00A1353E">
        <w:t xml:space="preserve">following link </w:t>
      </w:r>
      <w:r w:rsidR="00DD0B1C">
        <w:t>to complete the on-line registration process.</w:t>
      </w:r>
      <w:r w:rsidR="00A1353E">
        <w:t xml:space="preserve"> </w:t>
      </w:r>
      <w:hyperlink r:id="rId5" w:history="1">
        <w:r w:rsidR="00A1353E" w:rsidRPr="00E81607">
          <w:rPr>
            <w:rStyle w:val="Hyperlink"/>
          </w:rPr>
          <w:t>http://www.muscogee.k12.ga.us/</w:t>
        </w:r>
      </w:hyperlink>
      <w:r w:rsidR="00A1353E">
        <w:t xml:space="preserve"> </w:t>
      </w:r>
      <w:r w:rsidR="00DD0B1C">
        <w:t xml:space="preserve">  </w:t>
      </w:r>
    </w:p>
    <w:p w:rsidR="00A1353E" w:rsidRDefault="00DD0B1C">
      <w:r>
        <w:t xml:space="preserve">Please complete ALL forms </w:t>
      </w:r>
      <w:r w:rsidR="00A1353E">
        <w:t xml:space="preserve">presented on-line and return </w:t>
      </w:r>
      <w:r w:rsidR="00A1353E" w:rsidRPr="00A1353E">
        <w:rPr>
          <w:b/>
          <w:i/>
          <w:u w:val="single"/>
        </w:rPr>
        <w:t>ONLY</w:t>
      </w:r>
      <w:r w:rsidR="00A1353E">
        <w:t xml:space="preserve"> the following </w:t>
      </w:r>
      <w:r>
        <w:t xml:space="preserve">forms to Columbus High School on </w:t>
      </w:r>
      <w:r w:rsidR="00A1353E">
        <w:t xml:space="preserve">your assigned </w:t>
      </w:r>
      <w:r>
        <w:t xml:space="preserve">verification day. </w:t>
      </w:r>
      <w:r w:rsidR="00A1353E">
        <w:t xml:space="preserve"> Forms to be returned </w:t>
      </w:r>
      <w:r w:rsidR="00212C98">
        <w:t>are listed below:</w:t>
      </w:r>
      <w:r>
        <w:t xml:space="preserve"> </w:t>
      </w:r>
    </w:p>
    <w:p w:rsidR="00D323E1" w:rsidRDefault="00D323E1" w:rsidP="00D323E1">
      <w:pPr>
        <w:pStyle w:val="ListParagraph"/>
        <w:numPr>
          <w:ilvl w:val="0"/>
          <w:numId w:val="3"/>
        </w:numPr>
        <w:spacing w:line="252" w:lineRule="auto"/>
      </w:pPr>
      <w:r>
        <w:t>Chromebook and G-Suite Agreement &amp; Permission Form</w:t>
      </w:r>
    </w:p>
    <w:p w:rsidR="00D323E1" w:rsidRDefault="00D323E1" w:rsidP="00D323E1">
      <w:pPr>
        <w:pStyle w:val="ListParagraph"/>
        <w:numPr>
          <w:ilvl w:val="0"/>
          <w:numId w:val="3"/>
        </w:numPr>
        <w:spacing w:line="252" w:lineRule="auto"/>
      </w:pPr>
      <w:r>
        <w:t>Behavior Contract</w:t>
      </w:r>
    </w:p>
    <w:p w:rsidR="00D323E1" w:rsidRDefault="00D323E1" w:rsidP="00D323E1">
      <w:pPr>
        <w:pStyle w:val="ListParagraph"/>
        <w:numPr>
          <w:ilvl w:val="0"/>
          <w:numId w:val="3"/>
        </w:numPr>
        <w:spacing w:line="252" w:lineRule="auto"/>
      </w:pPr>
      <w:r>
        <w:t xml:space="preserve">Compulsory Attendance Law (Parent &amp; Student Notification Agreement) </w:t>
      </w:r>
    </w:p>
    <w:p w:rsidR="00D323E1" w:rsidRDefault="00D323E1" w:rsidP="00D323E1">
      <w:pPr>
        <w:pStyle w:val="ListParagraph"/>
        <w:numPr>
          <w:ilvl w:val="0"/>
          <w:numId w:val="3"/>
        </w:numPr>
        <w:spacing w:line="252" w:lineRule="auto"/>
      </w:pPr>
      <w:r>
        <w:t>Parent’s Right to Know</w:t>
      </w:r>
    </w:p>
    <w:p w:rsidR="00D323E1" w:rsidRDefault="00D323E1" w:rsidP="00D323E1">
      <w:pPr>
        <w:pStyle w:val="ListParagraph"/>
        <w:numPr>
          <w:ilvl w:val="0"/>
          <w:numId w:val="3"/>
        </w:numPr>
        <w:spacing w:line="252" w:lineRule="auto"/>
      </w:pPr>
      <w:r>
        <w:t>School Counseling and Social Work Services (Safe and Drug Free Schools)</w:t>
      </w:r>
    </w:p>
    <w:p w:rsidR="00D323E1" w:rsidRDefault="00D323E1" w:rsidP="00D323E1">
      <w:pPr>
        <w:pStyle w:val="ListParagraph"/>
        <w:numPr>
          <w:ilvl w:val="0"/>
          <w:numId w:val="3"/>
        </w:numPr>
        <w:spacing w:line="252" w:lineRule="auto"/>
      </w:pPr>
      <w:r>
        <w:t>Parental Opt-out of Club Participation/Event Activities</w:t>
      </w:r>
    </w:p>
    <w:p w:rsidR="00D323E1" w:rsidRDefault="00D323E1" w:rsidP="00D323E1">
      <w:pPr>
        <w:pStyle w:val="ListParagraph"/>
        <w:numPr>
          <w:ilvl w:val="0"/>
          <w:numId w:val="3"/>
        </w:numPr>
        <w:spacing w:line="252" w:lineRule="auto"/>
      </w:pPr>
      <w:r>
        <w:t>Parent and Student Notification of Bad Checks</w:t>
      </w:r>
    </w:p>
    <w:p w:rsidR="00D323E1" w:rsidRDefault="00D323E1" w:rsidP="00D323E1">
      <w:pPr>
        <w:pStyle w:val="ListParagraph"/>
        <w:numPr>
          <w:ilvl w:val="0"/>
          <w:numId w:val="3"/>
        </w:numPr>
        <w:spacing w:line="252" w:lineRule="auto"/>
      </w:pPr>
      <w:r>
        <w:t>Parent Occupational Survey</w:t>
      </w:r>
    </w:p>
    <w:p w:rsidR="00212C98" w:rsidRDefault="00212C98" w:rsidP="00D323E1">
      <w:pPr>
        <w:pStyle w:val="ListParagraph"/>
        <w:numPr>
          <w:ilvl w:val="0"/>
          <w:numId w:val="3"/>
        </w:numPr>
        <w:spacing w:line="252" w:lineRule="auto"/>
      </w:pPr>
      <w:r>
        <w:t>Consent Form: Media Relations &amp; use of student images/audio/video</w:t>
      </w:r>
    </w:p>
    <w:p w:rsidR="00F93917" w:rsidRPr="00D97599" w:rsidRDefault="00F93917">
      <w:pPr>
        <w:rPr>
          <w:b/>
          <w:sz w:val="24"/>
          <w:szCs w:val="24"/>
        </w:rPr>
      </w:pPr>
      <w:r w:rsidRPr="00D97599">
        <w:rPr>
          <w:b/>
          <w:sz w:val="24"/>
          <w:szCs w:val="24"/>
        </w:rPr>
        <w:t xml:space="preserve">Transportation Requests: Bus Requests </w:t>
      </w:r>
    </w:p>
    <w:p w:rsidR="00DD0B1C" w:rsidRDefault="00DD0B1C">
      <w:r>
        <w:t>If you are in need of bus transportation for school year 2020-2021, please provide your information</w:t>
      </w:r>
      <w:r w:rsidR="003A0DB7">
        <w:t xml:space="preserve"> by using the link below by Thursday, July 30</w:t>
      </w:r>
      <w:r w:rsidRPr="00DD0B1C">
        <w:rPr>
          <w:vertAlign w:val="superscript"/>
        </w:rPr>
        <w:t>th</w:t>
      </w:r>
      <w:r>
        <w:t xml:space="preserve">.  </w:t>
      </w:r>
    </w:p>
    <w:p w:rsidR="00F93917" w:rsidRDefault="00913048">
      <w:hyperlink r:id="rId6" w:history="1">
        <w:r w:rsidR="00F93917" w:rsidRPr="00E81607">
          <w:rPr>
            <w:rStyle w:val="Hyperlink"/>
          </w:rPr>
          <w:t>https://apps.muscogee.k12.ga.us/TransportationRequest/</w:t>
        </w:r>
      </w:hyperlink>
    </w:p>
    <w:p w:rsidR="00C22C0B" w:rsidRDefault="00C22C0B">
      <w:r w:rsidRPr="00C22C0B">
        <w:rPr>
          <w:b/>
        </w:rPr>
        <w:t>Student Schedules:</w:t>
      </w:r>
      <w:r>
        <w:t xml:space="preserve">  Schedules will be available for view through parent portal beginning August 10</w:t>
      </w:r>
      <w:r w:rsidRPr="00C22C0B">
        <w:rPr>
          <w:vertAlign w:val="superscript"/>
        </w:rPr>
        <w:t>th</w:t>
      </w:r>
      <w:r>
        <w:t xml:space="preserve">.  Schedules are complete and </w:t>
      </w:r>
      <w:r w:rsidRPr="003A0DB7">
        <w:rPr>
          <w:b/>
          <w:i/>
          <w:u w:val="single"/>
        </w:rPr>
        <w:t>students may only request a schedule change for the following reasons</w:t>
      </w:r>
      <w:r>
        <w:t>:</w:t>
      </w:r>
    </w:p>
    <w:p w:rsidR="00C22C0B" w:rsidRDefault="00C22C0B" w:rsidP="00C22C0B">
      <w:pPr>
        <w:pStyle w:val="ListParagraph"/>
        <w:numPr>
          <w:ilvl w:val="0"/>
          <w:numId w:val="1"/>
        </w:numPr>
      </w:pPr>
      <w:r>
        <w:t>A student has already taken a course listed on their schedule.</w:t>
      </w:r>
    </w:p>
    <w:p w:rsidR="00C22C0B" w:rsidRDefault="00C22C0B" w:rsidP="00C22C0B">
      <w:pPr>
        <w:pStyle w:val="ListParagraph"/>
        <w:numPr>
          <w:ilvl w:val="0"/>
          <w:numId w:val="1"/>
        </w:numPr>
      </w:pPr>
      <w:r>
        <w:t xml:space="preserve">Seniors Only – A senior student is missing a magnet course requirement in order to graduate.  For example, a fine arts course, required AP course, academic elective or foreign language course.   </w:t>
      </w:r>
    </w:p>
    <w:p w:rsidR="00C22C0B" w:rsidRDefault="00C22C0B" w:rsidP="00C22C0B">
      <w:pPr>
        <w:pStyle w:val="ListParagraph"/>
        <w:numPr>
          <w:ilvl w:val="0"/>
          <w:numId w:val="1"/>
        </w:numPr>
      </w:pPr>
      <w:r>
        <w:t>A student is missing a course. A student does not have 7 courses listed to include a math, science, social studies, English, foreign language (if applicable) and 2 electives.  All senior students must have either Humanities or AP Capstone Research on their schedule.</w:t>
      </w:r>
    </w:p>
    <w:p w:rsidR="00C22C0B" w:rsidRDefault="00C22C0B" w:rsidP="00C22C0B">
      <w:pPr>
        <w:pStyle w:val="ListParagraph"/>
        <w:numPr>
          <w:ilvl w:val="0"/>
          <w:numId w:val="1"/>
        </w:numPr>
      </w:pPr>
      <w:r>
        <w:t xml:space="preserve">Students may only take one PE course per year.  Freshmen may take PE/Health and an additional PE course. </w:t>
      </w:r>
    </w:p>
    <w:p w:rsidR="003A0DB7" w:rsidRDefault="003A0DB7" w:rsidP="00C22C0B">
      <w:pPr>
        <w:pStyle w:val="ListParagraph"/>
        <w:numPr>
          <w:ilvl w:val="0"/>
          <w:numId w:val="1"/>
        </w:numPr>
      </w:pPr>
      <w:r>
        <w:t xml:space="preserve">Classes are full.  Teacher changes will not be made. </w:t>
      </w:r>
    </w:p>
    <w:p w:rsidR="00DD0B1C" w:rsidRPr="00D97599" w:rsidRDefault="00DD0B1C" w:rsidP="00DD0B1C">
      <w:pPr>
        <w:rPr>
          <w:b/>
          <w:sz w:val="24"/>
          <w:szCs w:val="24"/>
        </w:rPr>
      </w:pPr>
      <w:r w:rsidRPr="00D97599">
        <w:rPr>
          <w:b/>
          <w:sz w:val="24"/>
          <w:szCs w:val="24"/>
        </w:rPr>
        <w:t>Important dates:</w:t>
      </w:r>
    </w:p>
    <w:p w:rsidR="00DD0B1C" w:rsidRDefault="00DD0B1C" w:rsidP="00DD0B1C">
      <w:r>
        <w:t xml:space="preserve">July 24, 2020-Parent choice declarations </w:t>
      </w:r>
      <w:r w:rsidR="003A0DB7">
        <w:t xml:space="preserve">were </w:t>
      </w:r>
      <w:r>
        <w:t>due via Online Registration</w:t>
      </w:r>
      <w:r w:rsidR="003A0DB7">
        <w:t xml:space="preserve"> (traditional or virtual)</w:t>
      </w:r>
    </w:p>
    <w:p w:rsidR="00DD0B1C" w:rsidRDefault="00DD0B1C" w:rsidP="00DD0B1C">
      <w:r>
        <w:t>July 31, 2020- Student Bus Assignments completed</w:t>
      </w:r>
    </w:p>
    <w:p w:rsidR="00156EE2" w:rsidRDefault="00DD0B1C" w:rsidP="00DD0B1C">
      <w:r>
        <w:t>August 10-14, 2020-Verification Week</w:t>
      </w:r>
    </w:p>
    <w:p w:rsidR="00F93917" w:rsidRDefault="00DD0B1C" w:rsidP="00DD0B1C">
      <w:r>
        <w:t>August 17, 2020-Virtual Instruction begins</w:t>
      </w:r>
    </w:p>
    <w:p w:rsidR="003A0DB7" w:rsidRPr="003A0DB7" w:rsidRDefault="003A0DB7" w:rsidP="003A0DB7">
      <w:pPr>
        <w:rPr>
          <w:b/>
        </w:rPr>
      </w:pPr>
      <w:r w:rsidRPr="003A0DB7">
        <w:rPr>
          <w:b/>
        </w:rPr>
        <w:t>Community Service: Community Service will be cancelled for school year 2020-2021.</w:t>
      </w:r>
      <w:r w:rsidR="009D737D">
        <w:rPr>
          <w:b/>
        </w:rPr>
        <w:t xml:space="preserve">  This includes community service associated with school clubs and organizations.  </w:t>
      </w:r>
    </w:p>
    <w:p w:rsidR="003A0DB7" w:rsidRPr="003A0DB7" w:rsidRDefault="003A0DB7" w:rsidP="003A0DB7">
      <w:pPr>
        <w:rPr>
          <w:b/>
        </w:rPr>
      </w:pPr>
      <w:r w:rsidRPr="003A0DB7">
        <w:rPr>
          <w:b/>
        </w:rPr>
        <w:t xml:space="preserve">Senior Project:  Information concerning Senior Project will be forthcoming.  There will be adjustments made to senior project requirements for the 2020-2021 school year. </w:t>
      </w:r>
    </w:p>
    <w:p w:rsidR="003A0DB7" w:rsidRPr="003A0DB7" w:rsidRDefault="003A0DB7" w:rsidP="003A0DB7">
      <w:pPr>
        <w:rPr>
          <w:b/>
        </w:rPr>
      </w:pPr>
      <w:r w:rsidRPr="003A0DB7">
        <w:rPr>
          <w:b/>
        </w:rPr>
        <w:lastRenderedPageBreak/>
        <w:t>GHSA Athletics and Activities:  CHS Administration, Faculty and Coaches will follow all guidelines provided by the MCSD and GHSA.</w:t>
      </w:r>
      <w:r w:rsidR="009D737D">
        <w:rPr>
          <w:b/>
        </w:rPr>
        <w:t xml:space="preserve">  Please contact Chad Mathis, CHS Athletic Director, if you have any questions. </w:t>
      </w:r>
    </w:p>
    <w:p w:rsidR="003A0DB7" w:rsidRPr="003A0DB7" w:rsidRDefault="003A0DB7" w:rsidP="003A0DB7">
      <w:pPr>
        <w:rPr>
          <w:b/>
        </w:rPr>
      </w:pPr>
      <w:r w:rsidRPr="003A0DB7">
        <w:rPr>
          <w:b/>
        </w:rPr>
        <w:t>CHS Summer Academic Work:  Summer work that is due on August 10th is now due on August 17, 2020.  Some required academic summer work had alternate due dates so please follow those deadlines.  For any course specific questions, please visit the CHS website under the academics tab.  www.columbushighga.org</w:t>
      </w:r>
    </w:p>
    <w:p w:rsidR="003A0DB7" w:rsidRPr="003A0DB7" w:rsidRDefault="003A0DB7" w:rsidP="003A0DB7">
      <w:pPr>
        <w:rPr>
          <w:b/>
        </w:rPr>
      </w:pPr>
      <w:r w:rsidRPr="003A0DB7">
        <w:rPr>
          <w:b/>
        </w:rPr>
        <w:t>CHS ID Cards:  Sophomore, Junior and Senior IDs have been printed using last year’s pictures.  This step was taken to reduce the need for standing in line and the waits required with making new photographs.  IDs will be distributed to a</w:t>
      </w:r>
      <w:r w:rsidR="00931A8A">
        <w:rPr>
          <w:b/>
        </w:rPr>
        <w:t xml:space="preserve">ll returning </w:t>
      </w:r>
      <w:proofErr w:type="gramStart"/>
      <w:r w:rsidR="00931A8A">
        <w:rPr>
          <w:b/>
        </w:rPr>
        <w:t>Sophomore</w:t>
      </w:r>
      <w:proofErr w:type="gramEnd"/>
      <w:r w:rsidR="00931A8A">
        <w:rPr>
          <w:b/>
        </w:rPr>
        <w:t>, Junior and</w:t>
      </w:r>
      <w:r w:rsidRPr="003A0DB7">
        <w:rPr>
          <w:b/>
        </w:rPr>
        <w:t xml:space="preserve"> Senior </w:t>
      </w:r>
      <w:r w:rsidR="00931A8A">
        <w:rPr>
          <w:b/>
        </w:rPr>
        <w:t xml:space="preserve">students on their assigned verification day (see chart below).  </w:t>
      </w:r>
    </w:p>
    <w:p w:rsidR="003A0DB7" w:rsidRPr="003A0DB7" w:rsidRDefault="003A0DB7" w:rsidP="003A0DB7">
      <w:pPr>
        <w:rPr>
          <w:b/>
        </w:rPr>
      </w:pPr>
      <w:r w:rsidRPr="003A0DB7">
        <w:rPr>
          <w:b/>
        </w:rPr>
        <w:t xml:space="preserve">Incoming freshmen and new students will not be issued ID Cards until we resume traditional school. </w:t>
      </w:r>
    </w:p>
    <w:p w:rsidR="003A0DB7" w:rsidRPr="003A0DB7" w:rsidRDefault="003A0DB7" w:rsidP="003A0DB7">
      <w:pPr>
        <w:rPr>
          <w:b/>
        </w:rPr>
      </w:pPr>
      <w:r w:rsidRPr="003A0DB7">
        <w:rPr>
          <w:b/>
        </w:rPr>
        <w:t xml:space="preserve">Class Dues Packages:  Class Dues packages will be delayed until later in the school year. </w:t>
      </w:r>
    </w:p>
    <w:p w:rsidR="009D737D" w:rsidRDefault="003A0DB7" w:rsidP="003A0DB7">
      <w:pPr>
        <w:rPr>
          <w:b/>
        </w:rPr>
      </w:pPr>
      <w:r w:rsidRPr="003A0DB7">
        <w:rPr>
          <w:b/>
        </w:rPr>
        <w:t xml:space="preserve">Fines and Fees for </w:t>
      </w:r>
      <w:proofErr w:type="spellStart"/>
      <w:r w:rsidRPr="003A0DB7">
        <w:rPr>
          <w:b/>
        </w:rPr>
        <w:t>sy</w:t>
      </w:r>
      <w:proofErr w:type="spellEnd"/>
      <w:r w:rsidRPr="003A0DB7">
        <w:rPr>
          <w:b/>
        </w:rPr>
        <w:t xml:space="preserve"> 2019-2020:  Fines and Fees will be addressed upon return to traditional school.</w:t>
      </w:r>
    </w:p>
    <w:p w:rsidR="00C621D4" w:rsidRDefault="00C621D4" w:rsidP="003A0DB7">
      <w:pPr>
        <w:rPr>
          <w:b/>
        </w:rPr>
      </w:pPr>
      <w:r>
        <w:rPr>
          <w:b/>
        </w:rPr>
        <w:t xml:space="preserve">Summer Math Packet:  Information will be sent separately, </w:t>
      </w:r>
      <w:r w:rsidR="00D323E1">
        <w:rPr>
          <w:b/>
        </w:rPr>
        <w:t xml:space="preserve">via e-mail, </w:t>
      </w:r>
      <w:r>
        <w:rPr>
          <w:b/>
        </w:rPr>
        <w:t xml:space="preserve">from Mrs. Storie Atkins, CHS Math Department Chair, to all incoming freshmen regarding submission requirements and deadlines.  </w:t>
      </w:r>
    </w:p>
    <w:p w:rsidR="00D97599" w:rsidRPr="00D97599" w:rsidRDefault="00D97599" w:rsidP="00D97599">
      <w:pPr>
        <w:rPr>
          <w:sz w:val="24"/>
        </w:rPr>
      </w:pPr>
      <w:r w:rsidRPr="00D97599">
        <w:rPr>
          <w:b/>
          <w:bCs/>
          <w:sz w:val="24"/>
          <w:u w:val="single"/>
        </w:rPr>
        <w:t>Social Fees for 2020-2021 School Year</w:t>
      </w:r>
    </w:p>
    <w:p w:rsidR="00D97599" w:rsidRDefault="00D97599" w:rsidP="003A0DB7">
      <w:r>
        <w:t>Social fee payments for all returning CHS students </w:t>
      </w:r>
      <w:r>
        <w:rPr>
          <w:b/>
          <w:bCs/>
          <w:i/>
          <w:iCs/>
          <w:u w:val="single"/>
        </w:rPr>
        <w:t>are due by August 31st</w:t>
      </w:r>
      <w:r>
        <w:t xml:space="preserve">. Payments can be made online through MyPaymentsPlus.com (credit card, checking/savings account) or can be mailed to the school (personal check or money order). On </w:t>
      </w:r>
      <w:proofErr w:type="spellStart"/>
      <w:r>
        <w:t>MyPaymentsPlus</w:t>
      </w:r>
      <w:proofErr w:type="spellEnd"/>
      <w:r>
        <w:t xml:space="preserve">, look for a "+" sign that will drop down a box which will include the 20-21 social fee payment. From here, you can click on the link and follow the payment process. If mailed to the school, please make your check or money order out to Columbus High School and include your student’s name on it. The cost of the 20-21 social fee is $55. If paid online, please keep a copy of your emailed receipt on file. </w:t>
      </w:r>
    </w:p>
    <w:p w:rsidR="008C4D0E" w:rsidRPr="00B20D15" w:rsidRDefault="008C4D0E" w:rsidP="003A0DB7">
      <w:pPr>
        <w:rPr>
          <w:b/>
          <w:i/>
        </w:rPr>
      </w:pPr>
      <w:r w:rsidRPr="00B20D15">
        <w:rPr>
          <w:b/>
          <w:i/>
        </w:rPr>
        <w:t xml:space="preserve">All CHS students will pay a social fee for the 2020-2021 school year.  If there are no social opportunities for students to attend, seniors will be refunded at the end of the school year and underclassmen will have their social fees rolled over to the following school year. </w:t>
      </w:r>
    </w:p>
    <w:p w:rsidR="00D97599" w:rsidRPr="003A0DB7" w:rsidRDefault="00D97599" w:rsidP="003A0DB7">
      <w:pPr>
        <w:rPr>
          <w:b/>
        </w:rPr>
      </w:pPr>
      <w:r>
        <w:rPr>
          <w:b/>
        </w:rPr>
        <w:t>**************************************************************************************************</w:t>
      </w:r>
    </w:p>
    <w:p w:rsidR="00A94F0C" w:rsidRPr="009D737D" w:rsidRDefault="003A0DB7" w:rsidP="003A0DB7">
      <w:r w:rsidRPr="009D737D">
        <w:rPr>
          <w:b/>
          <w:sz w:val="24"/>
          <w:szCs w:val="24"/>
        </w:rPr>
        <w:t>Freshmen and New Student Orientation:</w:t>
      </w:r>
      <w:r w:rsidRPr="003A0DB7">
        <w:rPr>
          <w:b/>
        </w:rPr>
        <w:t xml:space="preserve">  </w:t>
      </w:r>
      <w:r w:rsidRPr="009D737D">
        <w:t>The CHS School Counseling &amp; Guidance Department will conduct virtual orientation ZOOM sessions for parents and students</w:t>
      </w:r>
      <w:r w:rsidR="009D737D" w:rsidRPr="009D737D">
        <w:t>.  Please view</w:t>
      </w:r>
      <w:r w:rsidR="00A94F0C" w:rsidRPr="009D737D">
        <w:t xml:space="preserve"> your assigned ZOOM session below to attend orientation on the scheduled date.</w:t>
      </w:r>
    </w:p>
    <w:p w:rsidR="00A94F0C" w:rsidRDefault="00A94F0C" w:rsidP="003A0DB7">
      <w:pPr>
        <w:rPr>
          <w:b/>
        </w:rPr>
      </w:pPr>
      <w:r>
        <w:rPr>
          <w:b/>
        </w:rPr>
        <w:t>August 13</w:t>
      </w:r>
      <w:r w:rsidRPr="00A94F0C">
        <w:rPr>
          <w:b/>
          <w:vertAlign w:val="superscript"/>
        </w:rPr>
        <w:t>th</w:t>
      </w:r>
      <w:r>
        <w:rPr>
          <w:b/>
        </w:rPr>
        <w:t xml:space="preserve"> – 4:00 p.m. to 5:00 p.m. – New Students/Transfer Students (grades 10</w:t>
      </w:r>
      <w:r w:rsidRPr="00A94F0C">
        <w:rPr>
          <w:b/>
          <w:vertAlign w:val="superscript"/>
        </w:rPr>
        <w:t>th</w:t>
      </w:r>
      <w:r>
        <w:rPr>
          <w:b/>
        </w:rPr>
        <w:t xml:space="preserve"> thru 12</w:t>
      </w:r>
      <w:r w:rsidRPr="00A94F0C">
        <w:rPr>
          <w:b/>
          <w:vertAlign w:val="superscript"/>
        </w:rPr>
        <w:t>th</w:t>
      </w:r>
      <w:r>
        <w:rPr>
          <w:b/>
        </w:rPr>
        <w:t>)</w:t>
      </w:r>
    </w:p>
    <w:p w:rsidR="003A0DB7" w:rsidRDefault="00913048" w:rsidP="003A0DB7">
      <w:pPr>
        <w:rPr>
          <w:b/>
        </w:rPr>
      </w:pPr>
      <w:hyperlink r:id="rId7" w:history="1">
        <w:r w:rsidR="00A94F0C">
          <w:rPr>
            <w:rStyle w:val="Hyperlink"/>
            <w:rFonts w:ascii="Times New Roman" w:hAnsi="Times New Roman" w:cs="Times New Roman"/>
            <w:sz w:val="24"/>
            <w:szCs w:val="24"/>
          </w:rPr>
          <w:t>https://muscogee.zoom.us/j/87644099100?pwd=VmhoTG05VWJSZWg2bXpOYUthWkF5dz09</w:t>
        </w:r>
      </w:hyperlink>
      <w:r w:rsidR="003A0DB7">
        <w:rPr>
          <w:b/>
        </w:rPr>
        <w:t xml:space="preserve"> </w:t>
      </w:r>
    </w:p>
    <w:p w:rsidR="00A94F0C" w:rsidRDefault="00A94F0C" w:rsidP="003A0DB7">
      <w:pPr>
        <w:rPr>
          <w:b/>
        </w:rPr>
      </w:pPr>
      <w:r>
        <w:rPr>
          <w:b/>
        </w:rPr>
        <w:t>August 13</w:t>
      </w:r>
      <w:r w:rsidRPr="00A94F0C">
        <w:rPr>
          <w:b/>
          <w:vertAlign w:val="superscript"/>
        </w:rPr>
        <w:t>th</w:t>
      </w:r>
      <w:r>
        <w:rPr>
          <w:b/>
        </w:rPr>
        <w:t xml:space="preserve"> – 5:00 p.m. to 6:00 p.m. – Incoming 9</w:t>
      </w:r>
      <w:r w:rsidRPr="00A94F0C">
        <w:rPr>
          <w:b/>
          <w:vertAlign w:val="superscript"/>
        </w:rPr>
        <w:t>th</w:t>
      </w:r>
      <w:r>
        <w:rPr>
          <w:b/>
        </w:rPr>
        <w:t xml:space="preserve"> graders – last name A through L</w:t>
      </w:r>
    </w:p>
    <w:p w:rsidR="00A94F0C" w:rsidRDefault="00913048" w:rsidP="003A0DB7">
      <w:pPr>
        <w:rPr>
          <w:rFonts w:ascii="Times New Roman" w:hAnsi="Times New Roman" w:cs="Times New Roman"/>
          <w:sz w:val="24"/>
          <w:szCs w:val="24"/>
        </w:rPr>
      </w:pPr>
      <w:hyperlink r:id="rId8" w:history="1">
        <w:r w:rsidR="00A94F0C">
          <w:rPr>
            <w:rStyle w:val="Hyperlink"/>
            <w:rFonts w:ascii="Times New Roman" w:hAnsi="Times New Roman" w:cs="Times New Roman"/>
            <w:sz w:val="24"/>
            <w:szCs w:val="24"/>
          </w:rPr>
          <w:t>https://muscogee.zoom.us/j/81955946508?pwd=dzBtc2F5cExaajdjd2hmZEt1UmEzdz09</w:t>
        </w:r>
      </w:hyperlink>
    </w:p>
    <w:p w:rsidR="00A94F0C" w:rsidRDefault="00A94F0C" w:rsidP="00A94F0C">
      <w:pPr>
        <w:rPr>
          <w:b/>
        </w:rPr>
      </w:pPr>
      <w:r>
        <w:rPr>
          <w:b/>
        </w:rPr>
        <w:t>August 13</w:t>
      </w:r>
      <w:r w:rsidRPr="00A94F0C">
        <w:rPr>
          <w:b/>
          <w:vertAlign w:val="superscript"/>
        </w:rPr>
        <w:t>th</w:t>
      </w:r>
      <w:r>
        <w:rPr>
          <w:b/>
        </w:rPr>
        <w:t xml:space="preserve"> – 6:00 p.m. to 7:00 p.m. – Incoming 9</w:t>
      </w:r>
      <w:r w:rsidRPr="00A94F0C">
        <w:rPr>
          <w:b/>
          <w:vertAlign w:val="superscript"/>
        </w:rPr>
        <w:t>th</w:t>
      </w:r>
      <w:r>
        <w:rPr>
          <w:b/>
        </w:rPr>
        <w:t xml:space="preserve"> graders – last name M through Z</w:t>
      </w:r>
    </w:p>
    <w:p w:rsidR="00A94F0C" w:rsidRDefault="00913048" w:rsidP="003A0DB7">
      <w:pPr>
        <w:rPr>
          <w:rFonts w:ascii="Times New Roman" w:hAnsi="Times New Roman" w:cs="Times New Roman"/>
          <w:sz w:val="24"/>
          <w:szCs w:val="24"/>
        </w:rPr>
      </w:pPr>
      <w:hyperlink r:id="rId9" w:history="1">
        <w:r w:rsidR="00A94F0C">
          <w:rPr>
            <w:rStyle w:val="Hyperlink"/>
            <w:rFonts w:ascii="Times New Roman" w:hAnsi="Times New Roman" w:cs="Times New Roman"/>
            <w:sz w:val="24"/>
            <w:szCs w:val="24"/>
          </w:rPr>
          <w:t>https://muscogee.zoom.us/j/85973132285?pwd=Q04wSlpjbVR6c21ENHZ3TDhTTCt2Zz09</w:t>
        </w:r>
      </w:hyperlink>
    </w:p>
    <w:p w:rsidR="00684989" w:rsidRDefault="00684989" w:rsidP="00680BD2">
      <w:pPr>
        <w:rPr>
          <w:b/>
        </w:rPr>
      </w:pPr>
    </w:p>
    <w:p w:rsidR="00C62B68" w:rsidRDefault="00C62B68" w:rsidP="00680BD2">
      <w:pPr>
        <w:rPr>
          <w:b/>
        </w:rPr>
      </w:pPr>
    </w:p>
    <w:p w:rsidR="00C62B68" w:rsidRDefault="00C62B68" w:rsidP="00680BD2">
      <w:pPr>
        <w:rPr>
          <w:b/>
        </w:rPr>
      </w:pPr>
    </w:p>
    <w:p w:rsidR="00680BD2" w:rsidRDefault="00680BD2" w:rsidP="00680BD2">
      <w:r w:rsidRPr="00680BD2">
        <w:rPr>
          <w:b/>
        </w:rPr>
        <w:lastRenderedPageBreak/>
        <w:t>CHS Verification Week</w:t>
      </w:r>
      <w:r>
        <w:t xml:space="preserve">:  Students must wear a mask and social distance themselves during the verification process.  Students will retrieve their school ID card, black lanyard, plastic ID holder, Chromebooks, yearbooks and bus passes.  Reminder: Schedules can be found on the parent portal beginning August 10th.  </w:t>
      </w:r>
    </w:p>
    <w:p w:rsidR="00680BD2" w:rsidRDefault="00680BD2" w:rsidP="00680BD2">
      <w:r>
        <w:t>If your student did not turn in their Chromebook, they must bring it durin</w:t>
      </w:r>
      <w:r w:rsidR="003A0DB7">
        <w:t>g their assigned verification ti</w:t>
      </w:r>
      <w:r>
        <w:t xml:space="preserve">me to be evaluated and reissued for the 2020-21 school year. </w:t>
      </w:r>
    </w:p>
    <w:p w:rsidR="00680BD2" w:rsidRDefault="00680BD2" w:rsidP="00680BD2">
      <w:r>
        <w:t xml:space="preserve">Students should report to the main lobby of CHS to begin the verification process. </w:t>
      </w:r>
    </w:p>
    <w:p w:rsidR="00680BD2" w:rsidRDefault="00680BD2" w:rsidP="00680BD2">
      <w:r>
        <w:t>Monday, August 10th: Seniors Only</w:t>
      </w:r>
    </w:p>
    <w:p w:rsidR="00680BD2" w:rsidRDefault="00680BD2" w:rsidP="00680BD2">
      <w:r>
        <w:t>Tuesday, August 11th:  Juniors Only</w:t>
      </w:r>
    </w:p>
    <w:p w:rsidR="00680BD2" w:rsidRDefault="00680BD2" w:rsidP="00680BD2">
      <w:r>
        <w:t>Wednesday, August 12th:  Sophomores Only</w:t>
      </w:r>
    </w:p>
    <w:p w:rsidR="00680BD2" w:rsidRDefault="00680BD2" w:rsidP="00680BD2">
      <w:r>
        <w:t>Thursday, August 13th:  Freshmen and Transfer Students</w:t>
      </w:r>
    </w:p>
    <w:p w:rsidR="00680BD2" w:rsidRDefault="00680BD2" w:rsidP="00680BD2">
      <w:r>
        <w:t>Friday, August 14th:  Make-up day from 8:00 to 11:00</w:t>
      </w:r>
    </w:p>
    <w:p w:rsidR="00D97599" w:rsidRDefault="00D97599" w:rsidP="00680BD2"/>
    <w:p w:rsidR="00D97599" w:rsidRDefault="00D97599" w:rsidP="00680BD2"/>
    <w:p w:rsidR="00D97599" w:rsidRDefault="00D97599" w:rsidP="00680BD2"/>
    <w:p w:rsidR="00D97599" w:rsidRDefault="00D97599" w:rsidP="00680BD2"/>
    <w:p w:rsidR="00D97599" w:rsidRDefault="00D97599" w:rsidP="00680BD2"/>
    <w:p w:rsidR="00D97599" w:rsidRDefault="00D97599" w:rsidP="00680BD2"/>
    <w:p w:rsidR="00D97599" w:rsidRDefault="00D97599" w:rsidP="00680BD2"/>
    <w:p w:rsidR="00D97599" w:rsidRDefault="00D97599" w:rsidP="00680BD2"/>
    <w:p w:rsidR="00D97599" w:rsidRDefault="00D97599" w:rsidP="00680BD2"/>
    <w:p w:rsidR="00D97599" w:rsidRDefault="00D97599" w:rsidP="00680BD2"/>
    <w:p w:rsidR="00D97599" w:rsidRDefault="00D97599" w:rsidP="00680BD2"/>
    <w:p w:rsidR="00D97599" w:rsidRDefault="00D97599" w:rsidP="00680BD2"/>
    <w:p w:rsidR="00D97599" w:rsidRDefault="00D97599" w:rsidP="00680BD2"/>
    <w:p w:rsidR="00D97599" w:rsidRDefault="00D97599" w:rsidP="00680BD2"/>
    <w:p w:rsidR="00D97599" w:rsidRDefault="00D97599" w:rsidP="00680BD2"/>
    <w:p w:rsidR="00D97599" w:rsidRDefault="00D97599" w:rsidP="00680BD2"/>
    <w:p w:rsidR="00D97599" w:rsidRDefault="00D97599" w:rsidP="00680BD2"/>
    <w:p w:rsidR="00D97599" w:rsidRDefault="00D97599" w:rsidP="00680BD2"/>
    <w:p w:rsidR="00684989" w:rsidRDefault="00684989" w:rsidP="00680BD2"/>
    <w:p w:rsidR="00D97599" w:rsidRDefault="00D97599" w:rsidP="00680BD2"/>
    <w:p w:rsidR="00D323E1" w:rsidRDefault="00D323E1" w:rsidP="00680BD2"/>
    <w:p w:rsidR="00D97599" w:rsidRDefault="00D97599" w:rsidP="00680BD2"/>
    <w:tbl>
      <w:tblPr>
        <w:tblStyle w:val="TableGrid"/>
        <w:tblW w:w="11037" w:type="dxa"/>
        <w:tblLook w:val="04A0" w:firstRow="1" w:lastRow="0" w:firstColumn="1" w:lastColumn="0" w:noHBand="0" w:noVBand="1"/>
      </w:tblPr>
      <w:tblGrid>
        <w:gridCol w:w="1090"/>
        <w:gridCol w:w="4029"/>
        <w:gridCol w:w="1615"/>
        <w:gridCol w:w="1458"/>
        <w:gridCol w:w="2845"/>
      </w:tblGrid>
      <w:tr w:rsidR="00680BD2" w:rsidRPr="0007315E" w:rsidTr="00680BD2">
        <w:trPr>
          <w:trHeight w:val="3"/>
        </w:trPr>
        <w:tc>
          <w:tcPr>
            <w:tcW w:w="1090" w:type="dxa"/>
            <w:noWrap/>
            <w:hideMark/>
          </w:tcPr>
          <w:p w:rsidR="00680BD2" w:rsidRPr="0007315E" w:rsidRDefault="00680BD2" w:rsidP="00913048">
            <w:pPr>
              <w:rPr>
                <w:sz w:val="18"/>
                <w:szCs w:val="18"/>
              </w:rPr>
            </w:pPr>
          </w:p>
        </w:tc>
        <w:tc>
          <w:tcPr>
            <w:tcW w:w="4029" w:type="dxa"/>
            <w:noWrap/>
            <w:hideMark/>
          </w:tcPr>
          <w:p w:rsidR="00680BD2" w:rsidRPr="0007315E" w:rsidRDefault="00680BD2" w:rsidP="00913048">
            <w:pPr>
              <w:rPr>
                <w:b/>
                <w:bCs/>
                <w:sz w:val="18"/>
                <w:szCs w:val="18"/>
              </w:rPr>
            </w:pPr>
            <w:r w:rsidRPr="0007315E">
              <w:rPr>
                <w:b/>
                <w:bCs/>
                <w:sz w:val="18"/>
                <w:szCs w:val="18"/>
                <w:highlight w:val="yellow"/>
              </w:rPr>
              <w:t>Monday, August 10th</w:t>
            </w:r>
            <w:r w:rsidRPr="0007315E">
              <w:rPr>
                <w:b/>
                <w:bCs/>
                <w:sz w:val="18"/>
                <w:szCs w:val="18"/>
              </w:rPr>
              <w:t xml:space="preserve"> </w:t>
            </w:r>
          </w:p>
        </w:tc>
        <w:tc>
          <w:tcPr>
            <w:tcW w:w="1615" w:type="dxa"/>
            <w:noWrap/>
            <w:hideMark/>
          </w:tcPr>
          <w:p w:rsidR="00680BD2" w:rsidRPr="0007315E" w:rsidRDefault="00680BD2" w:rsidP="00913048">
            <w:pPr>
              <w:rPr>
                <w:b/>
                <w:bCs/>
                <w:sz w:val="18"/>
                <w:szCs w:val="18"/>
              </w:rPr>
            </w:pPr>
          </w:p>
        </w:tc>
        <w:tc>
          <w:tcPr>
            <w:tcW w:w="1458" w:type="dxa"/>
            <w:noWrap/>
            <w:hideMark/>
          </w:tcPr>
          <w:p w:rsidR="00680BD2" w:rsidRPr="0007315E" w:rsidRDefault="00680BD2" w:rsidP="00913048">
            <w:pPr>
              <w:rPr>
                <w:sz w:val="18"/>
                <w:szCs w:val="18"/>
              </w:rPr>
            </w:pPr>
          </w:p>
        </w:tc>
        <w:tc>
          <w:tcPr>
            <w:tcW w:w="2845" w:type="dxa"/>
            <w:noWrap/>
            <w:hideMark/>
          </w:tcPr>
          <w:p w:rsidR="00680BD2" w:rsidRPr="0007315E" w:rsidRDefault="00680BD2" w:rsidP="00913048">
            <w:pPr>
              <w:rPr>
                <w:b/>
                <w:bCs/>
                <w:sz w:val="18"/>
                <w:szCs w:val="18"/>
              </w:rPr>
            </w:pPr>
            <w:r w:rsidRPr="0007315E">
              <w:rPr>
                <w:b/>
                <w:bCs/>
                <w:sz w:val="18"/>
                <w:szCs w:val="18"/>
                <w:highlight w:val="yellow"/>
              </w:rPr>
              <w:t>Assigned Reporting Time</w:t>
            </w:r>
            <w:r w:rsidRPr="0007315E">
              <w:rPr>
                <w:b/>
                <w:bCs/>
                <w:sz w:val="18"/>
                <w:szCs w:val="18"/>
              </w:rPr>
              <w:t xml:space="preserve"> </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12-1</w:t>
            </w:r>
          </w:p>
        </w:tc>
        <w:tc>
          <w:tcPr>
            <w:tcW w:w="4029" w:type="dxa"/>
            <w:noWrap/>
            <w:hideMark/>
          </w:tcPr>
          <w:p w:rsidR="00680BD2" w:rsidRPr="0007315E" w:rsidRDefault="00680BD2" w:rsidP="00913048">
            <w:pPr>
              <w:rPr>
                <w:b/>
                <w:bCs/>
                <w:sz w:val="18"/>
                <w:szCs w:val="18"/>
              </w:rPr>
            </w:pPr>
            <w:r w:rsidRPr="0007315E">
              <w:rPr>
                <w:b/>
                <w:bCs/>
                <w:sz w:val="18"/>
                <w:szCs w:val="18"/>
              </w:rPr>
              <w:t>Atkins</w:t>
            </w:r>
          </w:p>
        </w:tc>
        <w:tc>
          <w:tcPr>
            <w:tcW w:w="1615" w:type="dxa"/>
            <w:noWrap/>
            <w:hideMark/>
          </w:tcPr>
          <w:p w:rsidR="00680BD2" w:rsidRPr="0007315E" w:rsidRDefault="00680BD2" w:rsidP="00913048">
            <w:pPr>
              <w:rPr>
                <w:b/>
                <w:bCs/>
                <w:sz w:val="18"/>
                <w:szCs w:val="18"/>
              </w:rPr>
            </w:pPr>
            <w:r w:rsidRPr="0007315E">
              <w:rPr>
                <w:b/>
                <w:bCs/>
                <w:sz w:val="18"/>
                <w:szCs w:val="18"/>
              </w:rPr>
              <w:t>Abell</w:t>
            </w:r>
          </w:p>
        </w:tc>
        <w:tc>
          <w:tcPr>
            <w:tcW w:w="1458" w:type="dxa"/>
            <w:noWrap/>
            <w:hideMark/>
          </w:tcPr>
          <w:p w:rsidR="00680BD2" w:rsidRPr="0007315E" w:rsidRDefault="00680BD2" w:rsidP="00913048">
            <w:pPr>
              <w:rPr>
                <w:b/>
                <w:bCs/>
                <w:sz w:val="18"/>
                <w:szCs w:val="18"/>
              </w:rPr>
            </w:pPr>
            <w:r w:rsidRPr="0007315E">
              <w:rPr>
                <w:b/>
                <w:bCs/>
                <w:sz w:val="18"/>
                <w:szCs w:val="18"/>
              </w:rPr>
              <w:t>Beatty</w:t>
            </w:r>
          </w:p>
        </w:tc>
        <w:tc>
          <w:tcPr>
            <w:tcW w:w="2845" w:type="dxa"/>
            <w:noWrap/>
            <w:hideMark/>
          </w:tcPr>
          <w:p w:rsidR="00680BD2" w:rsidRPr="0007315E" w:rsidRDefault="00680BD2" w:rsidP="00913048">
            <w:pPr>
              <w:rPr>
                <w:b/>
                <w:bCs/>
                <w:sz w:val="18"/>
                <w:szCs w:val="18"/>
              </w:rPr>
            </w:pPr>
            <w:r w:rsidRPr="0007315E">
              <w:rPr>
                <w:b/>
                <w:bCs/>
                <w:sz w:val="18"/>
                <w:szCs w:val="18"/>
              </w:rPr>
              <w:t xml:space="preserve">8:00 </w:t>
            </w:r>
            <w:r>
              <w:rPr>
                <w:b/>
                <w:bCs/>
                <w:sz w:val="18"/>
                <w:szCs w:val="18"/>
              </w:rPr>
              <w:t xml:space="preserve">am </w:t>
            </w:r>
            <w:r w:rsidRPr="0007315E">
              <w:rPr>
                <w:b/>
                <w:bCs/>
                <w:sz w:val="18"/>
                <w:szCs w:val="18"/>
              </w:rPr>
              <w:t xml:space="preserve">- 9:00 </w:t>
            </w:r>
            <w:r>
              <w:rPr>
                <w:b/>
                <w:bCs/>
                <w:sz w:val="18"/>
                <w:szCs w:val="18"/>
              </w:rPr>
              <w:t>am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12-2</w:t>
            </w:r>
          </w:p>
        </w:tc>
        <w:tc>
          <w:tcPr>
            <w:tcW w:w="4029" w:type="dxa"/>
            <w:noWrap/>
            <w:hideMark/>
          </w:tcPr>
          <w:p w:rsidR="00680BD2" w:rsidRPr="0007315E" w:rsidRDefault="00680BD2" w:rsidP="00913048">
            <w:pPr>
              <w:rPr>
                <w:b/>
                <w:bCs/>
                <w:sz w:val="18"/>
                <w:szCs w:val="18"/>
              </w:rPr>
            </w:pPr>
            <w:r w:rsidRPr="0007315E">
              <w:rPr>
                <w:b/>
                <w:bCs/>
                <w:sz w:val="18"/>
                <w:szCs w:val="18"/>
              </w:rPr>
              <w:t xml:space="preserve">Casper </w:t>
            </w:r>
          </w:p>
        </w:tc>
        <w:tc>
          <w:tcPr>
            <w:tcW w:w="1615" w:type="dxa"/>
            <w:noWrap/>
            <w:hideMark/>
          </w:tcPr>
          <w:p w:rsidR="00680BD2" w:rsidRPr="0007315E" w:rsidRDefault="00680BD2" w:rsidP="00913048">
            <w:pPr>
              <w:rPr>
                <w:b/>
                <w:bCs/>
                <w:sz w:val="18"/>
                <w:szCs w:val="18"/>
              </w:rPr>
            </w:pPr>
            <w:r w:rsidRPr="0007315E">
              <w:rPr>
                <w:b/>
                <w:bCs/>
                <w:sz w:val="18"/>
                <w:szCs w:val="18"/>
              </w:rPr>
              <w:t>Bennett</w:t>
            </w:r>
          </w:p>
        </w:tc>
        <w:tc>
          <w:tcPr>
            <w:tcW w:w="1458" w:type="dxa"/>
            <w:noWrap/>
            <w:hideMark/>
          </w:tcPr>
          <w:p w:rsidR="00680BD2" w:rsidRPr="0007315E" w:rsidRDefault="00680BD2" w:rsidP="00913048">
            <w:pPr>
              <w:rPr>
                <w:b/>
                <w:bCs/>
                <w:sz w:val="18"/>
                <w:szCs w:val="18"/>
              </w:rPr>
            </w:pPr>
            <w:r w:rsidRPr="0007315E">
              <w:rPr>
                <w:b/>
                <w:bCs/>
                <w:sz w:val="18"/>
                <w:szCs w:val="18"/>
              </w:rPr>
              <w:t>Carey</w:t>
            </w:r>
          </w:p>
        </w:tc>
        <w:tc>
          <w:tcPr>
            <w:tcW w:w="2845" w:type="dxa"/>
            <w:noWrap/>
            <w:hideMark/>
          </w:tcPr>
          <w:p w:rsidR="00680BD2" w:rsidRPr="0007315E" w:rsidRDefault="00680BD2" w:rsidP="00913048">
            <w:pPr>
              <w:rPr>
                <w:b/>
                <w:bCs/>
                <w:sz w:val="18"/>
                <w:szCs w:val="18"/>
              </w:rPr>
            </w:pPr>
            <w:r w:rsidRPr="0007315E">
              <w:rPr>
                <w:b/>
                <w:bCs/>
                <w:sz w:val="18"/>
                <w:szCs w:val="18"/>
              </w:rPr>
              <w:t>8:00</w:t>
            </w:r>
            <w:r>
              <w:rPr>
                <w:b/>
                <w:bCs/>
                <w:sz w:val="18"/>
                <w:szCs w:val="18"/>
              </w:rPr>
              <w:t xml:space="preserve"> am</w:t>
            </w:r>
            <w:r w:rsidRPr="0007315E">
              <w:rPr>
                <w:b/>
                <w:bCs/>
                <w:sz w:val="18"/>
                <w:szCs w:val="18"/>
              </w:rPr>
              <w:t xml:space="preserve"> - 9:00</w:t>
            </w:r>
            <w:r>
              <w:rPr>
                <w:b/>
                <w:bCs/>
                <w:sz w:val="18"/>
                <w:szCs w:val="18"/>
              </w:rPr>
              <w:t xml:space="preserve"> am</w:t>
            </w:r>
          </w:p>
        </w:tc>
      </w:tr>
      <w:tr w:rsidR="00680BD2" w:rsidRPr="0007315E" w:rsidTr="00680BD2">
        <w:trPr>
          <w:trHeight w:val="4"/>
        </w:trPr>
        <w:tc>
          <w:tcPr>
            <w:tcW w:w="1090" w:type="dxa"/>
            <w:noWrap/>
            <w:hideMark/>
          </w:tcPr>
          <w:p w:rsidR="00680BD2" w:rsidRPr="0007315E" w:rsidRDefault="00680BD2" w:rsidP="00913048">
            <w:pPr>
              <w:rPr>
                <w:b/>
                <w:bCs/>
                <w:sz w:val="18"/>
                <w:szCs w:val="18"/>
              </w:rPr>
            </w:pPr>
            <w:r w:rsidRPr="0007315E">
              <w:rPr>
                <w:b/>
                <w:bCs/>
                <w:sz w:val="18"/>
                <w:szCs w:val="18"/>
              </w:rPr>
              <w:t>HR 12-3</w:t>
            </w:r>
          </w:p>
        </w:tc>
        <w:tc>
          <w:tcPr>
            <w:tcW w:w="4029" w:type="dxa"/>
            <w:noWrap/>
            <w:hideMark/>
          </w:tcPr>
          <w:p w:rsidR="00680BD2" w:rsidRPr="0007315E" w:rsidRDefault="00680BD2" w:rsidP="00913048">
            <w:pPr>
              <w:rPr>
                <w:b/>
                <w:bCs/>
                <w:sz w:val="18"/>
                <w:szCs w:val="18"/>
              </w:rPr>
            </w:pPr>
            <w:r w:rsidRPr="0007315E">
              <w:rPr>
                <w:b/>
                <w:bCs/>
                <w:sz w:val="18"/>
                <w:szCs w:val="18"/>
              </w:rPr>
              <w:t>Catchings</w:t>
            </w:r>
          </w:p>
        </w:tc>
        <w:tc>
          <w:tcPr>
            <w:tcW w:w="1615" w:type="dxa"/>
            <w:noWrap/>
            <w:hideMark/>
          </w:tcPr>
          <w:p w:rsidR="00680BD2" w:rsidRPr="0007315E" w:rsidRDefault="00680BD2" w:rsidP="00913048">
            <w:pPr>
              <w:rPr>
                <w:b/>
                <w:bCs/>
                <w:sz w:val="18"/>
                <w:szCs w:val="18"/>
              </w:rPr>
            </w:pPr>
            <w:r w:rsidRPr="0007315E">
              <w:rPr>
                <w:b/>
                <w:bCs/>
                <w:sz w:val="18"/>
                <w:szCs w:val="18"/>
              </w:rPr>
              <w:t>Carr</w:t>
            </w:r>
          </w:p>
        </w:tc>
        <w:tc>
          <w:tcPr>
            <w:tcW w:w="1458" w:type="dxa"/>
            <w:noWrap/>
            <w:hideMark/>
          </w:tcPr>
          <w:p w:rsidR="00680BD2" w:rsidRPr="0007315E" w:rsidRDefault="00680BD2" w:rsidP="00913048">
            <w:pPr>
              <w:rPr>
                <w:b/>
                <w:bCs/>
                <w:sz w:val="18"/>
                <w:szCs w:val="18"/>
              </w:rPr>
            </w:pPr>
            <w:r w:rsidRPr="0007315E">
              <w:rPr>
                <w:b/>
                <w:bCs/>
                <w:sz w:val="18"/>
                <w:szCs w:val="18"/>
              </w:rPr>
              <w:t>Cox</w:t>
            </w:r>
          </w:p>
        </w:tc>
        <w:tc>
          <w:tcPr>
            <w:tcW w:w="2845" w:type="dxa"/>
            <w:noWrap/>
            <w:hideMark/>
          </w:tcPr>
          <w:p w:rsidR="00680BD2" w:rsidRPr="0007315E" w:rsidRDefault="00680BD2" w:rsidP="00913048">
            <w:pPr>
              <w:rPr>
                <w:b/>
                <w:bCs/>
                <w:sz w:val="18"/>
                <w:szCs w:val="18"/>
              </w:rPr>
            </w:pPr>
            <w:r w:rsidRPr="0007315E">
              <w:rPr>
                <w:b/>
                <w:bCs/>
                <w:sz w:val="18"/>
                <w:szCs w:val="18"/>
              </w:rPr>
              <w:t>8:00</w:t>
            </w:r>
            <w:r>
              <w:rPr>
                <w:b/>
                <w:bCs/>
                <w:sz w:val="18"/>
                <w:szCs w:val="18"/>
              </w:rPr>
              <w:t xml:space="preserve"> am</w:t>
            </w:r>
            <w:r w:rsidRPr="0007315E">
              <w:rPr>
                <w:b/>
                <w:bCs/>
                <w:sz w:val="18"/>
                <w:szCs w:val="18"/>
              </w:rPr>
              <w:t xml:space="preserve"> - 9:00</w:t>
            </w:r>
            <w:r>
              <w:rPr>
                <w:b/>
                <w:bCs/>
                <w:sz w:val="18"/>
                <w:szCs w:val="18"/>
              </w:rPr>
              <w:t xml:space="preserve"> am </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12-4</w:t>
            </w:r>
          </w:p>
        </w:tc>
        <w:tc>
          <w:tcPr>
            <w:tcW w:w="4029" w:type="dxa"/>
            <w:noWrap/>
            <w:hideMark/>
          </w:tcPr>
          <w:p w:rsidR="00680BD2" w:rsidRPr="0007315E" w:rsidRDefault="00680BD2" w:rsidP="00913048">
            <w:pPr>
              <w:rPr>
                <w:b/>
                <w:bCs/>
                <w:sz w:val="18"/>
                <w:szCs w:val="18"/>
              </w:rPr>
            </w:pPr>
            <w:r w:rsidRPr="0007315E">
              <w:rPr>
                <w:b/>
                <w:bCs/>
                <w:sz w:val="18"/>
                <w:szCs w:val="18"/>
              </w:rPr>
              <w:t>DiQuattro</w:t>
            </w:r>
          </w:p>
        </w:tc>
        <w:tc>
          <w:tcPr>
            <w:tcW w:w="1615" w:type="dxa"/>
            <w:noWrap/>
            <w:hideMark/>
          </w:tcPr>
          <w:p w:rsidR="00680BD2" w:rsidRPr="0007315E" w:rsidRDefault="00680BD2" w:rsidP="00913048">
            <w:pPr>
              <w:rPr>
                <w:b/>
                <w:bCs/>
                <w:sz w:val="18"/>
                <w:szCs w:val="18"/>
              </w:rPr>
            </w:pPr>
            <w:r w:rsidRPr="0007315E">
              <w:rPr>
                <w:b/>
                <w:bCs/>
                <w:sz w:val="18"/>
                <w:szCs w:val="18"/>
              </w:rPr>
              <w:t>Coy</w:t>
            </w:r>
          </w:p>
        </w:tc>
        <w:tc>
          <w:tcPr>
            <w:tcW w:w="1458" w:type="dxa"/>
            <w:noWrap/>
            <w:hideMark/>
          </w:tcPr>
          <w:p w:rsidR="00680BD2" w:rsidRPr="0007315E" w:rsidRDefault="00680BD2" w:rsidP="00913048">
            <w:pPr>
              <w:rPr>
                <w:b/>
                <w:bCs/>
                <w:sz w:val="18"/>
                <w:szCs w:val="18"/>
              </w:rPr>
            </w:pPr>
            <w:r w:rsidRPr="0007315E">
              <w:rPr>
                <w:b/>
                <w:bCs/>
                <w:sz w:val="18"/>
                <w:szCs w:val="18"/>
              </w:rPr>
              <w:t>Evens</w:t>
            </w:r>
          </w:p>
        </w:tc>
        <w:tc>
          <w:tcPr>
            <w:tcW w:w="2845" w:type="dxa"/>
            <w:noWrap/>
            <w:hideMark/>
          </w:tcPr>
          <w:p w:rsidR="00680BD2" w:rsidRPr="0007315E" w:rsidRDefault="00680BD2" w:rsidP="00913048">
            <w:pPr>
              <w:rPr>
                <w:b/>
                <w:bCs/>
                <w:sz w:val="18"/>
                <w:szCs w:val="18"/>
              </w:rPr>
            </w:pPr>
            <w:r w:rsidRPr="0007315E">
              <w:rPr>
                <w:b/>
                <w:bCs/>
                <w:sz w:val="18"/>
                <w:szCs w:val="18"/>
              </w:rPr>
              <w:t>9:00</w:t>
            </w:r>
            <w:r>
              <w:rPr>
                <w:b/>
                <w:bCs/>
                <w:sz w:val="18"/>
                <w:szCs w:val="18"/>
              </w:rPr>
              <w:t xml:space="preserve"> am</w:t>
            </w:r>
            <w:r w:rsidRPr="0007315E">
              <w:rPr>
                <w:b/>
                <w:bCs/>
                <w:sz w:val="18"/>
                <w:szCs w:val="18"/>
              </w:rPr>
              <w:t xml:space="preserve"> - 10:00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12-5</w:t>
            </w:r>
          </w:p>
        </w:tc>
        <w:tc>
          <w:tcPr>
            <w:tcW w:w="4029" w:type="dxa"/>
            <w:noWrap/>
            <w:hideMark/>
          </w:tcPr>
          <w:p w:rsidR="00680BD2" w:rsidRPr="0007315E" w:rsidRDefault="00680BD2" w:rsidP="00913048">
            <w:pPr>
              <w:rPr>
                <w:b/>
                <w:bCs/>
                <w:sz w:val="18"/>
                <w:szCs w:val="18"/>
              </w:rPr>
            </w:pPr>
            <w:r w:rsidRPr="0007315E">
              <w:rPr>
                <w:b/>
                <w:bCs/>
                <w:sz w:val="18"/>
                <w:szCs w:val="18"/>
              </w:rPr>
              <w:t>Forgie</w:t>
            </w:r>
          </w:p>
        </w:tc>
        <w:tc>
          <w:tcPr>
            <w:tcW w:w="1615" w:type="dxa"/>
            <w:noWrap/>
            <w:hideMark/>
          </w:tcPr>
          <w:p w:rsidR="00680BD2" w:rsidRPr="0007315E" w:rsidRDefault="00680BD2" w:rsidP="00913048">
            <w:pPr>
              <w:rPr>
                <w:b/>
                <w:bCs/>
                <w:sz w:val="18"/>
                <w:szCs w:val="18"/>
              </w:rPr>
            </w:pPr>
            <w:r w:rsidRPr="0007315E">
              <w:rPr>
                <w:b/>
                <w:bCs/>
                <w:sz w:val="18"/>
                <w:szCs w:val="18"/>
              </w:rPr>
              <w:t>Faircloth</w:t>
            </w:r>
          </w:p>
        </w:tc>
        <w:tc>
          <w:tcPr>
            <w:tcW w:w="1458" w:type="dxa"/>
            <w:noWrap/>
            <w:hideMark/>
          </w:tcPr>
          <w:p w:rsidR="00680BD2" w:rsidRPr="0007315E" w:rsidRDefault="00680BD2" w:rsidP="00913048">
            <w:pPr>
              <w:rPr>
                <w:b/>
                <w:bCs/>
                <w:sz w:val="18"/>
                <w:szCs w:val="18"/>
              </w:rPr>
            </w:pPr>
            <w:r w:rsidRPr="0007315E">
              <w:rPr>
                <w:b/>
                <w:bCs/>
                <w:sz w:val="18"/>
                <w:szCs w:val="18"/>
              </w:rPr>
              <w:t>Hall</w:t>
            </w:r>
          </w:p>
        </w:tc>
        <w:tc>
          <w:tcPr>
            <w:tcW w:w="2845" w:type="dxa"/>
            <w:noWrap/>
            <w:hideMark/>
          </w:tcPr>
          <w:p w:rsidR="00680BD2" w:rsidRPr="0007315E" w:rsidRDefault="00680BD2" w:rsidP="00913048">
            <w:pPr>
              <w:rPr>
                <w:b/>
                <w:bCs/>
                <w:sz w:val="18"/>
                <w:szCs w:val="18"/>
              </w:rPr>
            </w:pPr>
            <w:r w:rsidRPr="0007315E">
              <w:rPr>
                <w:b/>
                <w:bCs/>
                <w:sz w:val="18"/>
                <w:szCs w:val="18"/>
              </w:rPr>
              <w:t>9:00</w:t>
            </w:r>
            <w:r>
              <w:rPr>
                <w:b/>
                <w:bCs/>
                <w:sz w:val="18"/>
                <w:szCs w:val="18"/>
              </w:rPr>
              <w:t xml:space="preserve"> am</w:t>
            </w:r>
            <w:r w:rsidRPr="0007315E">
              <w:rPr>
                <w:b/>
                <w:bCs/>
                <w:sz w:val="18"/>
                <w:szCs w:val="18"/>
              </w:rPr>
              <w:t xml:space="preserve"> - 10:00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12-6</w:t>
            </w:r>
          </w:p>
        </w:tc>
        <w:tc>
          <w:tcPr>
            <w:tcW w:w="4029" w:type="dxa"/>
            <w:noWrap/>
            <w:hideMark/>
          </w:tcPr>
          <w:p w:rsidR="00680BD2" w:rsidRPr="0007315E" w:rsidRDefault="00680BD2" w:rsidP="00913048">
            <w:pPr>
              <w:rPr>
                <w:b/>
                <w:bCs/>
                <w:sz w:val="18"/>
                <w:szCs w:val="18"/>
              </w:rPr>
            </w:pPr>
            <w:r w:rsidRPr="0007315E">
              <w:rPr>
                <w:b/>
                <w:bCs/>
                <w:sz w:val="18"/>
                <w:szCs w:val="18"/>
              </w:rPr>
              <w:t>Hill</w:t>
            </w:r>
          </w:p>
        </w:tc>
        <w:tc>
          <w:tcPr>
            <w:tcW w:w="1615" w:type="dxa"/>
            <w:noWrap/>
            <w:hideMark/>
          </w:tcPr>
          <w:p w:rsidR="00680BD2" w:rsidRPr="0007315E" w:rsidRDefault="00680BD2" w:rsidP="00913048">
            <w:pPr>
              <w:rPr>
                <w:b/>
                <w:bCs/>
                <w:sz w:val="18"/>
                <w:szCs w:val="18"/>
              </w:rPr>
            </w:pPr>
            <w:r w:rsidRPr="0007315E">
              <w:rPr>
                <w:b/>
                <w:bCs/>
                <w:sz w:val="18"/>
                <w:szCs w:val="18"/>
              </w:rPr>
              <w:t>Harbison</w:t>
            </w:r>
          </w:p>
        </w:tc>
        <w:tc>
          <w:tcPr>
            <w:tcW w:w="1458" w:type="dxa"/>
            <w:noWrap/>
            <w:hideMark/>
          </w:tcPr>
          <w:p w:rsidR="00680BD2" w:rsidRPr="0007315E" w:rsidRDefault="00680BD2" w:rsidP="00913048">
            <w:pPr>
              <w:rPr>
                <w:b/>
                <w:bCs/>
                <w:sz w:val="18"/>
                <w:szCs w:val="18"/>
              </w:rPr>
            </w:pPr>
            <w:r w:rsidRPr="0007315E">
              <w:rPr>
                <w:b/>
                <w:bCs/>
                <w:sz w:val="18"/>
                <w:szCs w:val="18"/>
              </w:rPr>
              <w:t>Hutchens</w:t>
            </w:r>
          </w:p>
        </w:tc>
        <w:tc>
          <w:tcPr>
            <w:tcW w:w="2845" w:type="dxa"/>
            <w:noWrap/>
            <w:hideMark/>
          </w:tcPr>
          <w:p w:rsidR="00680BD2" w:rsidRPr="0007315E" w:rsidRDefault="00680BD2" w:rsidP="00913048">
            <w:pPr>
              <w:rPr>
                <w:b/>
                <w:bCs/>
                <w:sz w:val="18"/>
                <w:szCs w:val="18"/>
              </w:rPr>
            </w:pPr>
            <w:r w:rsidRPr="0007315E">
              <w:rPr>
                <w:b/>
                <w:bCs/>
                <w:sz w:val="18"/>
                <w:szCs w:val="18"/>
              </w:rPr>
              <w:t>9:00</w:t>
            </w:r>
            <w:r>
              <w:rPr>
                <w:b/>
                <w:bCs/>
                <w:sz w:val="18"/>
                <w:szCs w:val="18"/>
              </w:rPr>
              <w:t xml:space="preserve"> am</w:t>
            </w:r>
            <w:r w:rsidRPr="0007315E">
              <w:rPr>
                <w:b/>
                <w:bCs/>
                <w:sz w:val="18"/>
                <w:szCs w:val="18"/>
              </w:rPr>
              <w:t xml:space="preserve"> - 10:00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12-7</w:t>
            </w:r>
          </w:p>
        </w:tc>
        <w:tc>
          <w:tcPr>
            <w:tcW w:w="4029" w:type="dxa"/>
            <w:noWrap/>
            <w:hideMark/>
          </w:tcPr>
          <w:p w:rsidR="00680BD2" w:rsidRPr="0007315E" w:rsidRDefault="00680BD2" w:rsidP="00913048">
            <w:pPr>
              <w:rPr>
                <w:b/>
                <w:bCs/>
                <w:sz w:val="18"/>
                <w:szCs w:val="18"/>
              </w:rPr>
            </w:pPr>
            <w:r w:rsidRPr="0007315E">
              <w:rPr>
                <w:b/>
                <w:bCs/>
                <w:sz w:val="18"/>
                <w:szCs w:val="18"/>
              </w:rPr>
              <w:t>Albright</w:t>
            </w:r>
          </w:p>
        </w:tc>
        <w:tc>
          <w:tcPr>
            <w:tcW w:w="1615" w:type="dxa"/>
            <w:noWrap/>
            <w:hideMark/>
          </w:tcPr>
          <w:p w:rsidR="00680BD2" w:rsidRPr="0007315E" w:rsidRDefault="00680BD2" w:rsidP="00913048">
            <w:pPr>
              <w:rPr>
                <w:b/>
                <w:bCs/>
                <w:sz w:val="18"/>
                <w:szCs w:val="18"/>
              </w:rPr>
            </w:pPr>
            <w:proofErr w:type="spellStart"/>
            <w:r w:rsidRPr="0007315E">
              <w:rPr>
                <w:b/>
                <w:bCs/>
                <w:sz w:val="18"/>
                <w:szCs w:val="18"/>
              </w:rPr>
              <w:t>Imtiaz</w:t>
            </w:r>
            <w:proofErr w:type="spellEnd"/>
          </w:p>
        </w:tc>
        <w:tc>
          <w:tcPr>
            <w:tcW w:w="1458" w:type="dxa"/>
            <w:noWrap/>
            <w:hideMark/>
          </w:tcPr>
          <w:p w:rsidR="00680BD2" w:rsidRPr="0007315E" w:rsidRDefault="00680BD2" w:rsidP="00913048">
            <w:pPr>
              <w:rPr>
                <w:b/>
                <w:bCs/>
                <w:sz w:val="18"/>
                <w:szCs w:val="18"/>
              </w:rPr>
            </w:pPr>
            <w:proofErr w:type="spellStart"/>
            <w:r w:rsidRPr="0007315E">
              <w:rPr>
                <w:b/>
                <w:bCs/>
                <w:sz w:val="18"/>
                <w:szCs w:val="18"/>
              </w:rPr>
              <w:t>Kudchadkar</w:t>
            </w:r>
            <w:proofErr w:type="spellEnd"/>
          </w:p>
        </w:tc>
        <w:tc>
          <w:tcPr>
            <w:tcW w:w="2845" w:type="dxa"/>
            <w:noWrap/>
            <w:hideMark/>
          </w:tcPr>
          <w:p w:rsidR="00680BD2" w:rsidRPr="0007315E" w:rsidRDefault="00680BD2" w:rsidP="00913048">
            <w:pPr>
              <w:rPr>
                <w:b/>
                <w:bCs/>
                <w:sz w:val="18"/>
                <w:szCs w:val="18"/>
              </w:rPr>
            </w:pPr>
            <w:r w:rsidRPr="0007315E">
              <w:rPr>
                <w:b/>
                <w:bCs/>
                <w:sz w:val="18"/>
                <w:szCs w:val="18"/>
              </w:rPr>
              <w:t xml:space="preserve">10:00 </w:t>
            </w:r>
            <w:r>
              <w:rPr>
                <w:b/>
                <w:bCs/>
                <w:sz w:val="18"/>
                <w:szCs w:val="18"/>
              </w:rPr>
              <w:t xml:space="preserve">am </w:t>
            </w:r>
            <w:r w:rsidRPr="0007315E">
              <w:rPr>
                <w:b/>
                <w:bCs/>
                <w:sz w:val="18"/>
                <w:szCs w:val="18"/>
              </w:rPr>
              <w:t>- 11:00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12-8</w:t>
            </w:r>
          </w:p>
        </w:tc>
        <w:tc>
          <w:tcPr>
            <w:tcW w:w="4029" w:type="dxa"/>
            <w:noWrap/>
            <w:hideMark/>
          </w:tcPr>
          <w:p w:rsidR="00680BD2" w:rsidRPr="0007315E" w:rsidRDefault="00680BD2" w:rsidP="00913048">
            <w:pPr>
              <w:rPr>
                <w:b/>
                <w:bCs/>
                <w:sz w:val="18"/>
                <w:szCs w:val="18"/>
              </w:rPr>
            </w:pPr>
            <w:r w:rsidRPr="0007315E">
              <w:rPr>
                <w:b/>
                <w:bCs/>
                <w:sz w:val="18"/>
                <w:szCs w:val="18"/>
              </w:rPr>
              <w:t>Diatta</w:t>
            </w:r>
          </w:p>
        </w:tc>
        <w:tc>
          <w:tcPr>
            <w:tcW w:w="1615" w:type="dxa"/>
            <w:noWrap/>
            <w:hideMark/>
          </w:tcPr>
          <w:p w:rsidR="00680BD2" w:rsidRPr="0007315E" w:rsidRDefault="00680BD2" w:rsidP="00913048">
            <w:pPr>
              <w:rPr>
                <w:b/>
                <w:bCs/>
                <w:sz w:val="18"/>
                <w:szCs w:val="18"/>
              </w:rPr>
            </w:pPr>
            <w:proofErr w:type="spellStart"/>
            <w:r w:rsidRPr="0007315E">
              <w:rPr>
                <w:b/>
                <w:bCs/>
                <w:sz w:val="18"/>
                <w:szCs w:val="18"/>
              </w:rPr>
              <w:t>Laboy</w:t>
            </w:r>
            <w:proofErr w:type="spellEnd"/>
            <w:r w:rsidRPr="0007315E">
              <w:rPr>
                <w:b/>
                <w:bCs/>
                <w:sz w:val="18"/>
                <w:szCs w:val="18"/>
              </w:rPr>
              <w:t>-Montalvo</w:t>
            </w:r>
          </w:p>
        </w:tc>
        <w:tc>
          <w:tcPr>
            <w:tcW w:w="1458" w:type="dxa"/>
            <w:noWrap/>
            <w:hideMark/>
          </w:tcPr>
          <w:p w:rsidR="00680BD2" w:rsidRPr="0007315E" w:rsidRDefault="00680BD2" w:rsidP="00913048">
            <w:pPr>
              <w:rPr>
                <w:b/>
                <w:bCs/>
                <w:sz w:val="18"/>
                <w:szCs w:val="18"/>
              </w:rPr>
            </w:pPr>
            <w:proofErr w:type="spellStart"/>
            <w:r w:rsidRPr="0007315E">
              <w:rPr>
                <w:b/>
                <w:bCs/>
                <w:sz w:val="18"/>
                <w:szCs w:val="18"/>
              </w:rPr>
              <w:t>Mezayek</w:t>
            </w:r>
            <w:proofErr w:type="spellEnd"/>
          </w:p>
        </w:tc>
        <w:tc>
          <w:tcPr>
            <w:tcW w:w="2845" w:type="dxa"/>
            <w:noWrap/>
            <w:hideMark/>
          </w:tcPr>
          <w:p w:rsidR="00680BD2" w:rsidRPr="0007315E" w:rsidRDefault="00680BD2" w:rsidP="00913048">
            <w:pPr>
              <w:rPr>
                <w:b/>
                <w:bCs/>
                <w:sz w:val="18"/>
                <w:szCs w:val="18"/>
              </w:rPr>
            </w:pPr>
            <w:r w:rsidRPr="0007315E">
              <w:rPr>
                <w:b/>
                <w:bCs/>
                <w:sz w:val="18"/>
                <w:szCs w:val="18"/>
              </w:rPr>
              <w:t>10:00</w:t>
            </w:r>
            <w:r>
              <w:rPr>
                <w:b/>
                <w:bCs/>
                <w:sz w:val="18"/>
                <w:szCs w:val="18"/>
              </w:rPr>
              <w:t xml:space="preserve"> am</w:t>
            </w:r>
            <w:r w:rsidRPr="0007315E">
              <w:rPr>
                <w:b/>
                <w:bCs/>
                <w:sz w:val="18"/>
                <w:szCs w:val="18"/>
              </w:rPr>
              <w:t xml:space="preserve"> - 11:00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12-9</w:t>
            </w:r>
          </w:p>
        </w:tc>
        <w:tc>
          <w:tcPr>
            <w:tcW w:w="4029" w:type="dxa"/>
            <w:noWrap/>
            <w:hideMark/>
          </w:tcPr>
          <w:p w:rsidR="00680BD2" w:rsidRPr="0007315E" w:rsidRDefault="00680BD2" w:rsidP="00913048">
            <w:pPr>
              <w:rPr>
                <w:b/>
                <w:bCs/>
                <w:sz w:val="18"/>
                <w:szCs w:val="18"/>
              </w:rPr>
            </w:pPr>
            <w:r w:rsidRPr="0007315E">
              <w:rPr>
                <w:b/>
                <w:bCs/>
                <w:sz w:val="18"/>
                <w:szCs w:val="18"/>
              </w:rPr>
              <w:t>McConnell</w:t>
            </w:r>
          </w:p>
        </w:tc>
        <w:tc>
          <w:tcPr>
            <w:tcW w:w="1615" w:type="dxa"/>
            <w:noWrap/>
            <w:hideMark/>
          </w:tcPr>
          <w:p w:rsidR="00680BD2" w:rsidRPr="0007315E" w:rsidRDefault="00680BD2" w:rsidP="00913048">
            <w:pPr>
              <w:rPr>
                <w:b/>
                <w:bCs/>
                <w:sz w:val="18"/>
                <w:szCs w:val="18"/>
              </w:rPr>
            </w:pPr>
            <w:r w:rsidRPr="0007315E">
              <w:rPr>
                <w:b/>
                <w:bCs/>
                <w:sz w:val="18"/>
                <w:szCs w:val="18"/>
              </w:rPr>
              <w:t>Milano</w:t>
            </w:r>
          </w:p>
        </w:tc>
        <w:tc>
          <w:tcPr>
            <w:tcW w:w="1458" w:type="dxa"/>
            <w:noWrap/>
            <w:hideMark/>
          </w:tcPr>
          <w:p w:rsidR="00680BD2" w:rsidRPr="0007315E" w:rsidRDefault="00680BD2" w:rsidP="00913048">
            <w:pPr>
              <w:rPr>
                <w:b/>
                <w:bCs/>
                <w:sz w:val="18"/>
                <w:szCs w:val="18"/>
              </w:rPr>
            </w:pPr>
            <w:r w:rsidRPr="0007315E">
              <w:rPr>
                <w:b/>
                <w:bCs/>
                <w:sz w:val="18"/>
                <w:szCs w:val="18"/>
              </w:rPr>
              <w:t>Owen</w:t>
            </w:r>
          </w:p>
        </w:tc>
        <w:tc>
          <w:tcPr>
            <w:tcW w:w="2845" w:type="dxa"/>
            <w:noWrap/>
            <w:hideMark/>
          </w:tcPr>
          <w:p w:rsidR="00680BD2" w:rsidRPr="0007315E" w:rsidRDefault="00680BD2" w:rsidP="00913048">
            <w:pPr>
              <w:rPr>
                <w:b/>
                <w:bCs/>
                <w:sz w:val="18"/>
                <w:szCs w:val="18"/>
              </w:rPr>
            </w:pPr>
            <w:r w:rsidRPr="0007315E">
              <w:rPr>
                <w:b/>
                <w:bCs/>
                <w:sz w:val="18"/>
                <w:szCs w:val="18"/>
              </w:rPr>
              <w:t xml:space="preserve">10:00 </w:t>
            </w:r>
            <w:r>
              <w:rPr>
                <w:b/>
                <w:bCs/>
                <w:sz w:val="18"/>
                <w:szCs w:val="18"/>
              </w:rPr>
              <w:t xml:space="preserve">am </w:t>
            </w:r>
            <w:r w:rsidRPr="0007315E">
              <w:rPr>
                <w:b/>
                <w:bCs/>
                <w:sz w:val="18"/>
                <w:szCs w:val="18"/>
              </w:rPr>
              <w:t>- 11:00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12-10</w:t>
            </w:r>
          </w:p>
        </w:tc>
        <w:tc>
          <w:tcPr>
            <w:tcW w:w="4029" w:type="dxa"/>
            <w:noWrap/>
            <w:hideMark/>
          </w:tcPr>
          <w:p w:rsidR="00680BD2" w:rsidRPr="0007315E" w:rsidRDefault="00680BD2" w:rsidP="00913048">
            <w:pPr>
              <w:rPr>
                <w:b/>
                <w:bCs/>
                <w:sz w:val="18"/>
                <w:szCs w:val="18"/>
              </w:rPr>
            </w:pPr>
            <w:r w:rsidRPr="0007315E">
              <w:rPr>
                <w:b/>
                <w:bCs/>
                <w:sz w:val="18"/>
                <w:szCs w:val="18"/>
              </w:rPr>
              <w:t>Medders</w:t>
            </w:r>
          </w:p>
        </w:tc>
        <w:tc>
          <w:tcPr>
            <w:tcW w:w="1615" w:type="dxa"/>
            <w:noWrap/>
            <w:hideMark/>
          </w:tcPr>
          <w:p w:rsidR="00680BD2" w:rsidRPr="0007315E" w:rsidRDefault="00680BD2" w:rsidP="00913048">
            <w:pPr>
              <w:rPr>
                <w:b/>
                <w:bCs/>
                <w:sz w:val="18"/>
                <w:szCs w:val="18"/>
              </w:rPr>
            </w:pPr>
            <w:r w:rsidRPr="0007315E">
              <w:rPr>
                <w:b/>
                <w:bCs/>
                <w:sz w:val="18"/>
                <w:szCs w:val="18"/>
              </w:rPr>
              <w:t>Palmer</w:t>
            </w:r>
          </w:p>
        </w:tc>
        <w:tc>
          <w:tcPr>
            <w:tcW w:w="1458" w:type="dxa"/>
            <w:noWrap/>
            <w:hideMark/>
          </w:tcPr>
          <w:p w:rsidR="00680BD2" w:rsidRPr="0007315E" w:rsidRDefault="00680BD2" w:rsidP="00913048">
            <w:pPr>
              <w:rPr>
                <w:b/>
                <w:bCs/>
                <w:sz w:val="18"/>
                <w:szCs w:val="18"/>
              </w:rPr>
            </w:pPr>
            <w:r w:rsidRPr="0007315E">
              <w:rPr>
                <w:b/>
                <w:bCs/>
                <w:sz w:val="18"/>
                <w:szCs w:val="18"/>
              </w:rPr>
              <w:t>Price</w:t>
            </w:r>
          </w:p>
        </w:tc>
        <w:tc>
          <w:tcPr>
            <w:tcW w:w="2845" w:type="dxa"/>
            <w:noWrap/>
            <w:hideMark/>
          </w:tcPr>
          <w:p w:rsidR="00680BD2" w:rsidRPr="0007315E" w:rsidRDefault="00680BD2" w:rsidP="00913048">
            <w:pPr>
              <w:rPr>
                <w:b/>
                <w:bCs/>
                <w:sz w:val="18"/>
                <w:szCs w:val="18"/>
              </w:rPr>
            </w:pPr>
            <w:r w:rsidRPr="0007315E">
              <w:rPr>
                <w:b/>
                <w:bCs/>
                <w:sz w:val="18"/>
                <w:szCs w:val="18"/>
              </w:rPr>
              <w:t xml:space="preserve">12:00 </w:t>
            </w:r>
            <w:r>
              <w:rPr>
                <w:b/>
                <w:bCs/>
                <w:sz w:val="18"/>
                <w:szCs w:val="18"/>
              </w:rPr>
              <w:t xml:space="preserve">pm </w:t>
            </w:r>
            <w:r w:rsidRPr="0007315E">
              <w:rPr>
                <w:b/>
                <w:bCs/>
                <w:sz w:val="18"/>
                <w:szCs w:val="18"/>
              </w:rPr>
              <w:t>- 1:00</w:t>
            </w:r>
            <w:r>
              <w:rPr>
                <w:b/>
                <w:bCs/>
                <w:sz w:val="18"/>
                <w:szCs w:val="18"/>
              </w:rPr>
              <w:t xml:space="preserve"> pm</w:t>
            </w:r>
          </w:p>
        </w:tc>
      </w:tr>
      <w:tr w:rsidR="00680BD2" w:rsidRPr="0007315E" w:rsidTr="00680BD2">
        <w:trPr>
          <w:trHeight w:val="4"/>
        </w:trPr>
        <w:tc>
          <w:tcPr>
            <w:tcW w:w="1090" w:type="dxa"/>
            <w:noWrap/>
            <w:hideMark/>
          </w:tcPr>
          <w:p w:rsidR="00680BD2" w:rsidRPr="0007315E" w:rsidRDefault="00680BD2" w:rsidP="00913048">
            <w:pPr>
              <w:rPr>
                <w:b/>
                <w:bCs/>
                <w:sz w:val="18"/>
                <w:szCs w:val="18"/>
              </w:rPr>
            </w:pPr>
            <w:r w:rsidRPr="0007315E">
              <w:rPr>
                <w:b/>
                <w:bCs/>
                <w:sz w:val="18"/>
                <w:szCs w:val="18"/>
              </w:rPr>
              <w:t>HR 12-11</w:t>
            </w:r>
          </w:p>
        </w:tc>
        <w:tc>
          <w:tcPr>
            <w:tcW w:w="4029" w:type="dxa"/>
            <w:noWrap/>
            <w:hideMark/>
          </w:tcPr>
          <w:p w:rsidR="00680BD2" w:rsidRPr="0007315E" w:rsidRDefault="00680BD2" w:rsidP="00913048">
            <w:pPr>
              <w:rPr>
                <w:b/>
                <w:bCs/>
                <w:sz w:val="18"/>
                <w:szCs w:val="18"/>
              </w:rPr>
            </w:pPr>
            <w:r w:rsidRPr="0007315E">
              <w:rPr>
                <w:b/>
                <w:bCs/>
                <w:sz w:val="18"/>
                <w:szCs w:val="18"/>
              </w:rPr>
              <w:t>Morgan</w:t>
            </w:r>
          </w:p>
        </w:tc>
        <w:tc>
          <w:tcPr>
            <w:tcW w:w="1615" w:type="dxa"/>
            <w:noWrap/>
            <w:hideMark/>
          </w:tcPr>
          <w:p w:rsidR="00680BD2" w:rsidRPr="0007315E" w:rsidRDefault="00680BD2" w:rsidP="00913048">
            <w:pPr>
              <w:rPr>
                <w:b/>
                <w:bCs/>
                <w:sz w:val="18"/>
                <w:szCs w:val="18"/>
              </w:rPr>
            </w:pPr>
            <w:r w:rsidRPr="0007315E">
              <w:rPr>
                <w:b/>
                <w:bCs/>
                <w:sz w:val="18"/>
                <w:szCs w:val="18"/>
              </w:rPr>
              <w:t>Ramirez</w:t>
            </w:r>
          </w:p>
        </w:tc>
        <w:tc>
          <w:tcPr>
            <w:tcW w:w="1458" w:type="dxa"/>
            <w:noWrap/>
            <w:hideMark/>
          </w:tcPr>
          <w:p w:rsidR="00680BD2" w:rsidRPr="0007315E" w:rsidRDefault="00680BD2" w:rsidP="00913048">
            <w:pPr>
              <w:rPr>
                <w:b/>
                <w:bCs/>
                <w:sz w:val="18"/>
                <w:szCs w:val="18"/>
              </w:rPr>
            </w:pPr>
            <w:r w:rsidRPr="0007315E">
              <w:rPr>
                <w:b/>
                <w:bCs/>
                <w:sz w:val="18"/>
                <w:szCs w:val="18"/>
              </w:rPr>
              <w:t>Simmons</w:t>
            </w:r>
          </w:p>
        </w:tc>
        <w:tc>
          <w:tcPr>
            <w:tcW w:w="2845" w:type="dxa"/>
            <w:noWrap/>
            <w:hideMark/>
          </w:tcPr>
          <w:p w:rsidR="00680BD2" w:rsidRPr="0007315E" w:rsidRDefault="00680BD2" w:rsidP="00913048">
            <w:pPr>
              <w:rPr>
                <w:b/>
                <w:bCs/>
                <w:sz w:val="18"/>
                <w:szCs w:val="18"/>
              </w:rPr>
            </w:pPr>
            <w:r w:rsidRPr="0007315E">
              <w:rPr>
                <w:b/>
                <w:bCs/>
                <w:sz w:val="18"/>
                <w:szCs w:val="18"/>
              </w:rPr>
              <w:t xml:space="preserve">12:00 </w:t>
            </w:r>
            <w:r>
              <w:rPr>
                <w:b/>
                <w:bCs/>
                <w:sz w:val="18"/>
                <w:szCs w:val="18"/>
              </w:rPr>
              <w:t>pm</w:t>
            </w:r>
            <w:r w:rsidRPr="0007315E">
              <w:rPr>
                <w:b/>
                <w:bCs/>
                <w:sz w:val="18"/>
                <w:szCs w:val="18"/>
              </w:rPr>
              <w:t>- 1:00</w:t>
            </w:r>
            <w:r>
              <w:rPr>
                <w:b/>
                <w:bCs/>
                <w:sz w:val="18"/>
                <w:szCs w:val="18"/>
              </w:rPr>
              <w:t xml:space="preserve"> pm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12-12</w:t>
            </w:r>
          </w:p>
        </w:tc>
        <w:tc>
          <w:tcPr>
            <w:tcW w:w="4029" w:type="dxa"/>
            <w:noWrap/>
            <w:hideMark/>
          </w:tcPr>
          <w:p w:rsidR="00680BD2" w:rsidRPr="0007315E" w:rsidRDefault="00680BD2" w:rsidP="00913048">
            <w:pPr>
              <w:rPr>
                <w:b/>
                <w:bCs/>
                <w:sz w:val="18"/>
                <w:szCs w:val="18"/>
              </w:rPr>
            </w:pPr>
            <w:r w:rsidRPr="0007315E">
              <w:rPr>
                <w:b/>
                <w:bCs/>
                <w:sz w:val="18"/>
                <w:szCs w:val="18"/>
              </w:rPr>
              <w:t>Parker, Jane</w:t>
            </w:r>
          </w:p>
        </w:tc>
        <w:tc>
          <w:tcPr>
            <w:tcW w:w="1615" w:type="dxa"/>
            <w:noWrap/>
            <w:hideMark/>
          </w:tcPr>
          <w:p w:rsidR="00680BD2" w:rsidRPr="0007315E" w:rsidRDefault="00680BD2" w:rsidP="00913048">
            <w:pPr>
              <w:rPr>
                <w:b/>
                <w:bCs/>
                <w:sz w:val="18"/>
                <w:szCs w:val="18"/>
              </w:rPr>
            </w:pPr>
            <w:r w:rsidRPr="0007315E">
              <w:rPr>
                <w:b/>
                <w:bCs/>
                <w:sz w:val="18"/>
                <w:szCs w:val="18"/>
              </w:rPr>
              <w:t>Singleton</w:t>
            </w:r>
          </w:p>
        </w:tc>
        <w:tc>
          <w:tcPr>
            <w:tcW w:w="1458" w:type="dxa"/>
            <w:noWrap/>
            <w:hideMark/>
          </w:tcPr>
          <w:p w:rsidR="00680BD2" w:rsidRPr="0007315E" w:rsidRDefault="00680BD2" w:rsidP="00913048">
            <w:pPr>
              <w:rPr>
                <w:b/>
                <w:bCs/>
                <w:sz w:val="18"/>
                <w:szCs w:val="18"/>
              </w:rPr>
            </w:pPr>
            <w:r w:rsidRPr="0007315E">
              <w:rPr>
                <w:b/>
                <w:bCs/>
                <w:sz w:val="18"/>
                <w:szCs w:val="18"/>
              </w:rPr>
              <w:t>Tanner</w:t>
            </w:r>
          </w:p>
        </w:tc>
        <w:tc>
          <w:tcPr>
            <w:tcW w:w="2845" w:type="dxa"/>
            <w:noWrap/>
            <w:hideMark/>
          </w:tcPr>
          <w:p w:rsidR="00680BD2" w:rsidRPr="0007315E" w:rsidRDefault="00680BD2" w:rsidP="00913048">
            <w:pPr>
              <w:rPr>
                <w:b/>
                <w:bCs/>
                <w:sz w:val="18"/>
                <w:szCs w:val="18"/>
              </w:rPr>
            </w:pPr>
            <w:r w:rsidRPr="0007315E">
              <w:rPr>
                <w:b/>
                <w:bCs/>
                <w:sz w:val="18"/>
                <w:szCs w:val="18"/>
              </w:rPr>
              <w:t xml:space="preserve">12:00 </w:t>
            </w:r>
            <w:r>
              <w:rPr>
                <w:b/>
                <w:bCs/>
                <w:sz w:val="18"/>
                <w:szCs w:val="18"/>
              </w:rPr>
              <w:t xml:space="preserve">pm </w:t>
            </w:r>
            <w:r w:rsidRPr="0007315E">
              <w:rPr>
                <w:b/>
                <w:bCs/>
                <w:sz w:val="18"/>
                <w:szCs w:val="18"/>
              </w:rPr>
              <w:t>- 1:00</w:t>
            </w:r>
            <w:r>
              <w:rPr>
                <w:b/>
                <w:bCs/>
                <w:sz w:val="18"/>
                <w:szCs w:val="18"/>
              </w:rPr>
              <w:t xml:space="preserve"> pm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12-13</w:t>
            </w:r>
          </w:p>
        </w:tc>
        <w:tc>
          <w:tcPr>
            <w:tcW w:w="4029" w:type="dxa"/>
            <w:noWrap/>
            <w:hideMark/>
          </w:tcPr>
          <w:p w:rsidR="00680BD2" w:rsidRPr="0007315E" w:rsidRDefault="00680BD2" w:rsidP="00913048">
            <w:pPr>
              <w:rPr>
                <w:b/>
                <w:bCs/>
                <w:sz w:val="18"/>
                <w:szCs w:val="18"/>
              </w:rPr>
            </w:pPr>
            <w:r w:rsidRPr="0007315E">
              <w:rPr>
                <w:b/>
                <w:bCs/>
                <w:sz w:val="18"/>
                <w:szCs w:val="18"/>
              </w:rPr>
              <w:t>Torres</w:t>
            </w:r>
          </w:p>
        </w:tc>
        <w:tc>
          <w:tcPr>
            <w:tcW w:w="1615" w:type="dxa"/>
            <w:noWrap/>
            <w:hideMark/>
          </w:tcPr>
          <w:p w:rsidR="00680BD2" w:rsidRPr="0007315E" w:rsidRDefault="00680BD2" w:rsidP="00913048">
            <w:pPr>
              <w:rPr>
                <w:b/>
                <w:bCs/>
                <w:sz w:val="18"/>
                <w:szCs w:val="18"/>
              </w:rPr>
            </w:pPr>
            <w:r w:rsidRPr="0007315E">
              <w:rPr>
                <w:b/>
                <w:bCs/>
                <w:sz w:val="18"/>
                <w:szCs w:val="18"/>
              </w:rPr>
              <w:t>Taylor</w:t>
            </w:r>
          </w:p>
        </w:tc>
        <w:tc>
          <w:tcPr>
            <w:tcW w:w="1458" w:type="dxa"/>
            <w:noWrap/>
            <w:hideMark/>
          </w:tcPr>
          <w:p w:rsidR="00680BD2" w:rsidRPr="0007315E" w:rsidRDefault="00680BD2" w:rsidP="00913048">
            <w:pPr>
              <w:rPr>
                <w:b/>
                <w:bCs/>
                <w:sz w:val="18"/>
                <w:szCs w:val="18"/>
              </w:rPr>
            </w:pPr>
            <w:r w:rsidRPr="0007315E">
              <w:rPr>
                <w:b/>
                <w:bCs/>
                <w:sz w:val="18"/>
                <w:szCs w:val="18"/>
              </w:rPr>
              <w:t>Watson</w:t>
            </w:r>
          </w:p>
        </w:tc>
        <w:tc>
          <w:tcPr>
            <w:tcW w:w="2845" w:type="dxa"/>
            <w:noWrap/>
            <w:hideMark/>
          </w:tcPr>
          <w:p w:rsidR="00680BD2" w:rsidRPr="0007315E" w:rsidRDefault="00680BD2" w:rsidP="00913048">
            <w:pPr>
              <w:rPr>
                <w:b/>
                <w:bCs/>
                <w:sz w:val="18"/>
                <w:szCs w:val="18"/>
              </w:rPr>
            </w:pPr>
            <w:r w:rsidRPr="0007315E">
              <w:rPr>
                <w:b/>
                <w:bCs/>
                <w:sz w:val="18"/>
                <w:szCs w:val="18"/>
              </w:rPr>
              <w:t xml:space="preserve">1:00 </w:t>
            </w:r>
            <w:r>
              <w:rPr>
                <w:b/>
                <w:bCs/>
                <w:sz w:val="18"/>
                <w:szCs w:val="18"/>
              </w:rPr>
              <w:t xml:space="preserve">pm </w:t>
            </w:r>
            <w:r w:rsidRPr="0007315E">
              <w:rPr>
                <w:b/>
                <w:bCs/>
                <w:sz w:val="18"/>
                <w:szCs w:val="18"/>
              </w:rPr>
              <w:t>- 2:00</w:t>
            </w:r>
            <w:r>
              <w:rPr>
                <w:b/>
                <w:bCs/>
                <w:sz w:val="18"/>
                <w:szCs w:val="18"/>
              </w:rPr>
              <w:t xml:space="preserve"> pm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12-14</w:t>
            </w:r>
          </w:p>
        </w:tc>
        <w:tc>
          <w:tcPr>
            <w:tcW w:w="4029" w:type="dxa"/>
            <w:noWrap/>
            <w:hideMark/>
          </w:tcPr>
          <w:p w:rsidR="00680BD2" w:rsidRPr="0007315E" w:rsidRDefault="00680BD2" w:rsidP="00913048">
            <w:pPr>
              <w:rPr>
                <w:b/>
                <w:bCs/>
                <w:sz w:val="18"/>
                <w:szCs w:val="18"/>
              </w:rPr>
            </w:pPr>
            <w:r w:rsidRPr="0007315E">
              <w:rPr>
                <w:b/>
                <w:bCs/>
                <w:sz w:val="18"/>
                <w:szCs w:val="18"/>
              </w:rPr>
              <w:t>Waters</w:t>
            </w:r>
          </w:p>
        </w:tc>
        <w:tc>
          <w:tcPr>
            <w:tcW w:w="1615" w:type="dxa"/>
            <w:noWrap/>
            <w:hideMark/>
          </w:tcPr>
          <w:p w:rsidR="00680BD2" w:rsidRPr="0007315E" w:rsidRDefault="00680BD2" w:rsidP="00913048">
            <w:pPr>
              <w:rPr>
                <w:b/>
                <w:bCs/>
                <w:sz w:val="18"/>
                <w:szCs w:val="18"/>
              </w:rPr>
            </w:pPr>
            <w:r w:rsidRPr="0007315E">
              <w:rPr>
                <w:b/>
                <w:bCs/>
                <w:sz w:val="18"/>
                <w:szCs w:val="18"/>
              </w:rPr>
              <w:t>Wayman</w:t>
            </w:r>
          </w:p>
        </w:tc>
        <w:tc>
          <w:tcPr>
            <w:tcW w:w="1458" w:type="dxa"/>
            <w:noWrap/>
            <w:hideMark/>
          </w:tcPr>
          <w:p w:rsidR="00680BD2" w:rsidRPr="0007315E" w:rsidRDefault="00680BD2" w:rsidP="00913048">
            <w:pPr>
              <w:rPr>
                <w:b/>
                <w:bCs/>
                <w:sz w:val="18"/>
                <w:szCs w:val="18"/>
              </w:rPr>
            </w:pPr>
            <w:r w:rsidRPr="0007315E">
              <w:rPr>
                <w:b/>
                <w:bCs/>
                <w:sz w:val="18"/>
                <w:szCs w:val="18"/>
              </w:rPr>
              <w:t>Youngblood</w:t>
            </w:r>
          </w:p>
        </w:tc>
        <w:tc>
          <w:tcPr>
            <w:tcW w:w="2845" w:type="dxa"/>
            <w:noWrap/>
            <w:hideMark/>
          </w:tcPr>
          <w:p w:rsidR="00680BD2" w:rsidRPr="0007315E" w:rsidRDefault="00680BD2" w:rsidP="00913048">
            <w:pPr>
              <w:rPr>
                <w:b/>
                <w:bCs/>
                <w:sz w:val="18"/>
                <w:szCs w:val="18"/>
              </w:rPr>
            </w:pPr>
            <w:r w:rsidRPr="0007315E">
              <w:rPr>
                <w:b/>
                <w:bCs/>
                <w:sz w:val="18"/>
                <w:szCs w:val="18"/>
              </w:rPr>
              <w:t>1:00</w:t>
            </w:r>
            <w:r>
              <w:rPr>
                <w:b/>
                <w:bCs/>
                <w:sz w:val="18"/>
                <w:szCs w:val="18"/>
              </w:rPr>
              <w:t xml:space="preserve"> pm</w:t>
            </w:r>
            <w:r w:rsidRPr="0007315E">
              <w:rPr>
                <w:b/>
                <w:bCs/>
                <w:sz w:val="18"/>
                <w:szCs w:val="18"/>
              </w:rPr>
              <w:t xml:space="preserve"> - 2:00</w:t>
            </w:r>
            <w:r>
              <w:rPr>
                <w:b/>
                <w:bCs/>
                <w:sz w:val="18"/>
                <w:szCs w:val="18"/>
              </w:rPr>
              <w:t xml:space="preserve"> pm</w:t>
            </w:r>
          </w:p>
        </w:tc>
      </w:tr>
      <w:tr w:rsidR="00680BD2" w:rsidRPr="0007315E" w:rsidTr="00680BD2">
        <w:trPr>
          <w:trHeight w:val="3"/>
        </w:trPr>
        <w:tc>
          <w:tcPr>
            <w:tcW w:w="1090" w:type="dxa"/>
            <w:noWrap/>
            <w:hideMark/>
          </w:tcPr>
          <w:p w:rsidR="00680BD2" w:rsidRPr="0007315E" w:rsidRDefault="00680BD2" w:rsidP="00913048">
            <w:pPr>
              <w:rPr>
                <w:b/>
                <w:bCs/>
                <w:sz w:val="18"/>
                <w:szCs w:val="18"/>
              </w:rPr>
            </w:pPr>
          </w:p>
        </w:tc>
        <w:tc>
          <w:tcPr>
            <w:tcW w:w="4029" w:type="dxa"/>
            <w:noWrap/>
            <w:hideMark/>
          </w:tcPr>
          <w:p w:rsidR="00680BD2" w:rsidRPr="0007315E" w:rsidRDefault="00680BD2" w:rsidP="00913048">
            <w:pPr>
              <w:rPr>
                <w:b/>
                <w:bCs/>
                <w:sz w:val="18"/>
                <w:szCs w:val="18"/>
              </w:rPr>
            </w:pPr>
            <w:r w:rsidRPr="0007315E">
              <w:rPr>
                <w:b/>
                <w:bCs/>
                <w:sz w:val="18"/>
                <w:szCs w:val="18"/>
                <w:highlight w:val="yellow"/>
              </w:rPr>
              <w:t>Tuesday, August 11th</w:t>
            </w:r>
            <w:r w:rsidRPr="0007315E">
              <w:rPr>
                <w:b/>
                <w:bCs/>
                <w:sz w:val="18"/>
                <w:szCs w:val="18"/>
              </w:rPr>
              <w:t xml:space="preserve"> </w:t>
            </w:r>
          </w:p>
        </w:tc>
        <w:tc>
          <w:tcPr>
            <w:tcW w:w="1615" w:type="dxa"/>
            <w:noWrap/>
            <w:hideMark/>
          </w:tcPr>
          <w:p w:rsidR="00680BD2" w:rsidRPr="0007315E" w:rsidRDefault="00680BD2" w:rsidP="00913048">
            <w:pPr>
              <w:rPr>
                <w:b/>
                <w:bCs/>
                <w:sz w:val="18"/>
                <w:szCs w:val="18"/>
              </w:rPr>
            </w:pPr>
          </w:p>
        </w:tc>
        <w:tc>
          <w:tcPr>
            <w:tcW w:w="1458" w:type="dxa"/>
            <w:noWrap/>
            <w:hideMark/>
          </w:tcPr>
          <w:p w:rsidR="00680BD2" w:rsidRPr="0007315E" w:rsidRDefault="00680BD2" w:rsidP="00913048">
            <w:pPr>
              <w:rPr>
                <w:sz w:val="18"/>
                <w:szCs w:val="18"/>
              </w:rPr>
            </w:pPr>
          </w:p>
        </w:tc>
        <w:tc>
          <w:tcPr>
            <w:tcW w:w="2845" w:type="dxa"/>
            <w:noWrap/>
            <w:hideMark/>
          </w:tcPr>
          <w:p w:rsidR="00680BD2" w:rsidRPr="0007315E" w:rsidRDefault="00680BD2" w:rsidP="00913048">
            <w:pPr>
              <w:rPr>
                <w:b/>
                <w:bCs/>
                <w:sz w:val="18"/>
                <w:szCs w:val="18"/>
              </w:rPr>
            </w:pPr>
            <w:r w:rsidRPr="0007315E">
              <w:rPr>
                <w:b/>
                <w:bCs/>
                <w:sz w:val="18"/>
                <w:szCs w:val="18"/>
                <w:highlight w:val="yellow"/>
              </w:rPr>
              <w:t>Assigned Reporting Time</w:t>
            </w:r>
            <w:r w:rsidRPr="0007315E">
              <w:rPr>
                <w:b/>
                <w:bCs/>
                <w:sz w:val="18"/>
                <w:szCs w:val="18"/>
              </w:rPr>
              <w:t xml:space="preserve"> </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11-1</w:t>
            </w:r>
          </w:p>
        </w:tc>
        <w:tc>
          <w:tcPr>
            <w:tcW w:w="4029" w:type="dxa"/>
            <w:noWrap/>
            <w:hideMark/>
          </w:tcPr>
          <w:p w:rsidR="00680BD2" w:rsidRPr="0007315E" w:rsidRDefault="00680BD2" w:rsidP="00913048">
            <w:pPr>
              <w:rPr>
                <w:b/>
                <w:bCs/>
                <w:sz w:val="18"/>
                <w:szCs w:val="18"/>
              </w:rPr>
            </w:pPr>
            <w:r w:rsidRPr="0007315E">
              <w:rPr>
                <w:b/>
                <w:bCs/>
                <w:sz w:val="18"/>
                <w:szCs w:val="18"/>
              </w:rPr>
              <w:t>Bentley</w:t>
            </w:r>
          </w:p>
        </w:tc>
        <w:tc>
          <w:tcPr>
            <w:tcW w:w="1615" w:type="dxa"/>
            <w:noWrap/>
            <w:hideMark/>
          </w:tcPr>
          <w:p w:rsidR="00680BD2" w:rsidRPr="0007315E" w:rsidRDefault="00680BD2" w:rsidP="00913048">
            <w:pPr>
              <w:rPr>
                <w:b/>
                <w:bCs/>
                <w:sz w:val="18"/>
                <w:szCs w:val="18"/>
              </w:rPr>
            </w:pPr>
            <w:proofErr w:type="spellStart"/>
            <w:r w:rsidRPr="0007315E">
              <w:rPr>
                <w:b/>
                <w:bCs/>
                <w:sz w:val="18"/>
                <w:szCs w:val="18"/>
              </w:rPr>
              <w:t>Abeyta</w:t>
            </w:r>
            <w:proofErr w:type="spellEnd"/>
          </w:p>
        </w:tc>
        <w:tc>
          <w:tcPr>
            <w:tcW w:w="1458" w:type="dxa"/>
            <w:noWrap/>
            <w:hideMark/>
          </w:tcPr>
          <w:p w:rsidR="00680BD2" w:rsidRPr="0007315E" w:rsidRDefault="00680BD2" w:rsidP="00913048">
            <w:pPr>
              <w:rPr>
                <w:b/>
                <w:bCs/>
                <w:sz w:val="18"/>
                <w:szCs w:val="18"/>
              </w:rPr>
            </w:pPr>
            <w:r w:rsidRPr="0007315E">
              <w:rPr>
                <w:b/>
                <w:bCs/>
                <w:sz w:val="18"/>
                <w:szCs w:val="18"/>
              </w:rPr>
              <w:t>Bordeaux</w:t>
            </w:r>
          </w:p>
        </w:tc>
        <w:tc>
          <w:tcPr>
            <w:tcW w:w="2845" w:type="dxa"/>
            <w:noWrap/>
            <w:hideMark/>
          </w:tcPr>
          <w:p w:rsidR="00680BD2" w:rsidRPr="0007315E" w:rsidRDefault="00680BD2" w:rsidP="00913048">
            <w:pPr>
              <w:rPr>
                <w:b/>
                <w:bCs/>
                <w:sz w:val="18"/>
                <w:szCs w:val="18"/>
              </w:rPr>
            </w:pPr>
            <w:r w:rsidRPr="0007315E">
              <w:rPr>
                <w:b/>
                <w:bCs/>
                <w:sz w:val="18"/>
                <w:szCs w:val="18"/>
              </w:rPr>
              <w:t>8:00</w:t>
            </w:r>
            <w:r>
              <w:rPr>
                <w:b/>
                <w:bCs/>
                <w:sz w:val="18"/>
                <w:szCs w:val="18"/>
              </w:rPr>
              <w:t xml:space="preserve"> am</w:t>
            </w:r>
            <w:r w:rsidRPr="0007315E">
              <w:rPr>
                <w:b/>
                <w:bCs/>
                <w:sz w:val="18"/>
                <w:szCs w:val="18"/>
              </w:rPr>
              <w:t xml:space="preserve"> - 9:00 </w:t>
            </w:r>
            <w:r>
              <w:rPr>
                <w:b/>
                <w:bCs/>
                <w:sz w:val="18"/>
                <w:szCs w:val="18"/>
              </w:rPr>
              <w:t>am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11-2</w:t>
            </w:r>
          </w:p>
        </w:tc>
        <w:tc>
          <w:tcPr>
            <w:tcW w:w="4029" w:type="dxa"/>
            <w:noWrap/>
            <w:hideMark/>
          </w:tcPr>
          <w:p w:rsidR="00680BD2" w:rsidRPr="0007315E" w:rsidRDefault="00680BD2" w:rsidP="00913048">
            <w:pPr>
              <w:rPr>
                <w:b/>
                <w:bCs/>
                <w:sz w:val="18"/>
                <w:szCs w:val="18"/>
              </w:rPr>
            </w:pPr>
            <w:r w:rsidRPr="0007315E">
              <w:rPr>
                <w:b/>
                <w:bCs/>
                <w:sz w:val="18"/>
                <w:szCs w:val="18"/>
              </w:rPr>
              <w:t>Broda</w:t>
            </w:r>
          </w:p>
        </w:tc>
        <w:tc>
          <w:tcPr>
            <w:tcW w:w="1615" w:type="dxa"/>
            <w:noWrap/>
            <w:hideMark/>
          </w:tcPr>
          <w:p w:rsidR="00680BD2" w:rsidRPr="0007315E" w:rsidRDefault="00680BD2" w:rsidP="00913048">
            <w:pPr>
              <w:rPr>
                <w:b/>
                <w:bCs/>
                <w:sz w:val="18"/>
                <w:szCs w:val="18"/>
              </w:rPr>
            </w:pPr>
            <w:proofErr w:type="spellStart"/>
            <w:r w:rsidRPr="0007315E">
              <w:rPr>
                <w:b/>
                <w:bCs/>
                <w:sz w:val="18"/>
                <w:szCs w:val="18"/>
              </w:rPr>
              <w:t>Boussati</w:t>
            </w:r>
            <w:proofErr w:type="spellEnd"/>
          </w:p>
        </w:tc>
        <w:tc>
          <w:tcPr>
            <w:tcW w:w="1458" w:type="dxa"/>
            <w:noWrap/>
            <w:hideMark/>
          </w:tcPr>
          <w:p w:rsidR="00680BD2" w:rsidRPr="0007315E" w:rsidRDefault="00680BD2" w:rsidP="00913048">
            <w:pPr>
              <w:rPr>
                <w:b/>
                <w:bCs/>
                <w:sz w:val="18"/>
                <w:szCs w:val="18"/>
              </w:rPr>
            </w:pPr>
            <w:proofErr w:type="spellStart"/>
            <w:r w:rsidRPr="0007315E">
              <w:rPr>
                <w:b/>
                <w:bCs/>
                <w:sz w:val="18"/>
                <w:szCs w:val="18"/>
              </w:rPr>
              <w:t>Cheraisi</w:t>
            </w:r>
            <w:proofErr w:type="spellEnd"/>
          </w:p>
        </w:tc>
        <w:tc>
          <w:tcPr>
            <w:tcW w:w="2845" w:type="dxa"/>
            <w:noWrap/>
            <w:hideMark/>
          </w:tcPr>
          <w:p w:rsidR="00680BD2" w:rsidRPr="0007315E" w:rsidRDefault="00680BD2" w:rsidP="00913048">
            <w:pPr>
              <w:rPr>
                <w:b/>
                <w:bCs/>
                <w:sz w:val="18"/>
                <w:szCs w:val="18"/>
              </w:rPr>
            </w:pPr>
            <w:r w:rsidRPr="0007315E">
              <w:rPr>
                <w:b/>
                <w:bCs/>
                <w:sz w:val="18"/>
                <w:szCs w:val="18"/>
              </w:rPr>
              <w:t xml:space="preserve">8:00 </w:t>
            </w:r>
            <w:r>
              <w:rPr>
                <w:b/>
                <w:bCs/>
                <w:sz w:val="18"/>
                <w:szCs w:val="18"/>
              </w:rPr>
              <w:t>am</w:t>
            </w:r>
            <w:r w:rsidRPr="0007315E">
              <w:rPr>
                <w:b/>
                <w:bCs/>
                <w:sz w:val="18"/>
                <w:szCs w:val="18"/>
              </w:rPr>
              <w:t>- 9:00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11-3</w:t>
            </w:r>
          </w:p>
        </w:tc>
        <w:tc>
          <w:tcPr>
            <w:tcW w:w="4029" w:type="dxa"/>
            <w:noWrap/>
            <w:hideMark/>
          </w:tcPr>
          <w:p w:rsidR="00680BD2" w:rsidRPr="0007315E" w:rsidRDefault="00680BD2" w:rsidP="00913048">
            <w:pPr>
              <w:rPr>
                <w:b/>
                <w:bCs/>
                <w:sz w:val="18"/>
                <w:szCs w:val="18"/>
              </w:rPr>
            </w:pPr>
            <w:r w:rsidRPr="0007315E">
              <w:rPr>
                <w:b/>
                <w:bCs/>
                <w:sz w:val="18"/>
                <w:szCs w:val="18"/>
              </w:rPr>
              <w:t>Garner</w:t>
            </w:r>
          </w:p>
        </w:tc>
        <w:tc>
          <w:tcPr>
            <w:tcW w:w="1615" w:type="dxa"/>
            <w:noWrap/>
            <w:hideMark/>
          </w:tcPr>
          <w:p w:rsidR="00680BD2" w:rsidRPr="0007315E" w:rsidRDefault="00680BD2" w:rsidP="00913048">
            <w:pPr>
              <w:rPr>
                <w:b/>
                <w:bCs/>
                <w:sz w:val="18"/>
                <w:szCs w:val="18"/>
              </w:rPr>
            </w:pPr>
            <w:r w:rsidRPr="0007315E">
              <w:rPr>
                <w:b/>
                <w:bCs/>
                <w:sz w:val="18"/>
                <w:szCs w:val="18"/>
              </w:rPr>
              <w:t>Cho</w:t>
            </w:r>
          </w:p>
        </w:tc>
        <w:tc>
          <w:tcPr>
            <w:tcW w:w="1458" w:type="dxa"/>
            <w:noWrap/>
            <w:hideMark/>
          </w:tcPr>
          <w:p w:rsidR="00680BD2" w:rsidRPr="0007315E" w:rsidRDefault="00680BD2" w:rsidP="00913048">
            <w:pPr>
              <w:rPr>
                <w:b/>
                <w:bCs/>
                <w:sz w:val="18"/>
                <w:szCs w:val="18"/>
              </w:rPr>
            </w:pPr>
            <w:r w:rsidRPr="0007315E">
              <w:rPr>
                <w:b/>
                <w:bCs/>
                <w:sz w:val="18"/>
                <w:szCs w:val="18"/>
              </w:rPr>
              <w:t>Dunlap</w:t>
            </w:r>
          </w:p>
        </w:tc>
        <w:tc>
          <w:tcPr>
            <w:tcW w:w="2845" w:type="dxa"/>
            <w:noWrap/>
            <w:hideMark/>
          </w:tcPr>
          <w:p w:rsidR="00680BD2" w:rsidRPr="0007315E" w:rsidRDefault="00680BD2" w:rsidP="00913048">
            <w:pPr>
              <w:rPr>
                <w:b/>
                <w:bCs/>
                <w:sz w:val="18"/>
                <w:szCs w:val="18"/>
              </w:rPr>
            </w:pPr>
            <w:r w:rsidRPr="0007315E">
              <w:rPr>
                <w:b/>
                <w:bCs/>
                <w:sz w:val="18"/>
                <w:szCs w:val="18"/>
              </w:rPr>
              <w:t xml:space="preserve">8:00 </w:t>
            </w:r>
            <w:r>
              <w:rPr>
                <w:b/>
                <w:bCs/>
                <w:sz w:val="18"/>
                <w:szCs w:val="18"/>
              </w:rPr>
              <w:t xml:space="preserve">am </w:t>
            </w:r>
            <w:r w:rsidRPr="0007315E">
              <w:rPr>
                <w:b/>
                <w:bCs/>
                <w:sz w:val="18"/>
                <w:szCs w:val="18"/>
              </w:rPr>
              <w:t>- 9:00</w:t>
            </w:r>
            <w:r>
              <w:rPr>
                <w:b/>
                <w:bCs/>
                <w:sz w:val="18"/>
                <w:szCs w:val="18"/>
              </w:rPr>
              <w:t xml:space="preserve"> am</w:t>
            </w:r>
          </w:p>
        </w:tc>
      </w:tr>
      <w:tr w:rsidR="00680BD2" w:rsidRPr="0007315E" w:rsidTr="00680BD2">
        <w:trPr>
          <w:trHeight w:val="4"/>
        </w:trPr>
        <w:tc>
          <w:tcPr>
            <w:tcW w:w="1090" w:type="dxa"/>
            <w:noWrap/>
            <w:hideMark/>
          </w:tcPr>
          <w:p w:rsidR="00680BD2" w:rsidRPr="0007315E" w:rsidRDefault="00680BD2" w:rsidP="00913048">
            <w:pPr>
              <w:rPr>
                <w:b/>
                <w:bCs/>
                <w:sz w:val="18"/>
                <w:szCs w:val="18"/>
              </w:rPr>
            </w:pPr>
            <w:r w:rsidRPr="0007315E">
              <w:rPr>
                <w:b/>
                <w:bCs/>
                <w:sz w:val="18"/>
                <w:szCs w:val="18"/>
              </w:rPr>
              <w:t>HR 11-4</w:t>
            </w:r>
          </w:p>
        </w:tc>
        <w:tc>
          <w:tcPr>
            <w:tcW w:w="4029" w:type="dxa"/>
            <w:noWrap/>
            <w:hideMark/>
          </w:tcPr>
          <w:p w:rsidR="00680BD2" w:rsidRPr="0007315E" w:rsidRDefault="00680BD2" w:rsidP="00913048">
            <w:pPr>
              <w:rPr>
                <w:b/>
                <w:bCs/>
                <w:sz w:val="18"/>
                <w:szCs w:val="18"/>
              </w:rPr>
            </w:pPr>
            <w:r w:rsidRPr="0007315E">
              <w:rPr>
                <w:b/>
                <w:bCs/>
                <w:sz w:val="18"/>
                <w:szCs w:val="18"/>
              </w:rPr>
              <w:t>Cross</w:t>
            </w:r>
          </w:p>
        </w:tc>
        <w:tc>
          <w:tcPr>
            <w:tcW w:w="1615" w:type="dxa"/>
            <w:noWrap/>
            <w:hideMark/>
          </w:tcPr>
          <w:p w:rsidR="00680BD2" w:rsidRPr="0007315E" w:rsidRDefault="00680BD2" w:rsidP="00913048">
            <w:pPr>
              <w:rPr>
                <w:b/>
                <w:bCs/>
                <w:sz w:val="18"/>
                <w:szCs w:val="18"/>
              </w:rPr>
            </w:pPr>
            <w:r w:rsidRPr="0007315E">
              <w:rPr>
                <w:b/>
                <w:bCs/>
                <w:sz w:val="18"/>
                <w:szCs w:val="18"/>
              </w:rPr>
              <w:t>Dupre</w:t>
            </w:r>
          </w:p>
        </w:tc>
        <w:tc>
          <w:tcPr>
            <w:tcW w:w="1458" w:type="dxa"/>
            <w:noWrap/>
            <w:hideMark/>
          </w:tcPr>
          <w:p w:rsidR="00680BD2" w:rsidRPr="0007315E" w:rsidRDefault="00680BD2" w:rsidP="00913048">
            <w:pPr>
              <w:rPr>
                <w:b/>
                <w:bCs/>
                <w:sz w:val="18"/>
                <w:szCs w:val="18"/>
              </w:rPr>
            </w:pPr>
            <w:proofErr w:type="spellStart"/>
            <w:r w:rsidRPr="0007315E">
              <w:rPr>
                <w:b/>
                <w:bCs/>
                <w:sz w:val="18"/>
                <w:szCs w:val="18"/>
              </w:rPr>
              <w:t>Gogas</w:t>
            </w:r>
            <w:proofErr w:type="spellEnd"/>
          </w:p>
        </w:tc>
        <w:tc>
          <w:tcPr>
            <w:tcW w:w="2845" w:type="dxa"/>
            <w:noWrap/>
            <w:hideMark/>
          </w:tcPr>
          <w:p w:rsidR="00680BD2" w:rsidRPr="0007315E" w:rsidRDefault="00680BD2" w:rsidP="00913048">
            <w:pPr>
              <w:rPr>
                <w:b/>
                <w:bCs/>
                <w:sz w:val="18"/>
                <w:szCs w:val="18"/>
              </w:rPr>
            </w:pPr>
            <w:r w:rsidRPr="0007315E">
              <w:rPr>
                <w:b/>
                <w:bCs/>
                <w:sz w:val="18"/>
                <w:szCs w:val="18"/>
              </w:rPr>
              <w:t xml:space="preserve">9:00 </w:t>
            </w:r>
            <w:r>
              <w:rPr>
                <w:b/>
                <w:bCs/>
                <w:sz w:val="18"/>
                <w:szCs w:val="18"/>
              </w:rPr>
              <w:t xml:space="preserve">am </w:t>
            </w:r>
            <w:r w:rsidRPr="0007315E">
              <w:rPr>
                <w:b/>
                <w:bCs/>
                <w:sz w:val="18"/>
                <w:szCs w:val="18"/>
              </w:rPr>
              <w:t>- 10:00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11-5</w:t>
            </w:r>
          </w:p>
        </w:tc>
        <w:tc>
          <w:tcPr>
            <w:tcW w:w="4029" w:type="dxa"/>
            <w:noWrap/>
            <w:hideMark/>
          </w:tcPr>
          <w:p w:rsidR="00680BD2" w:rsidRPr="0007315E" w:rsidRDefault="00680BD2" w:rsidP="00913048">
            <w:pPr>
              <w:rPr>
                <w:b/>
                <w:bCs/>
                <w:sz w:val="18"/>
                <w:szCs w:val="18"/>
              </w:rPr>
            </w:pPr>
            <w:r w:rsidRPr="0007315E">
              <w:rPr>
                <w:b/>
                <w:bCs/>
                <w:sz w:val="18"/>
                <w:szCs w:val="18"/>
              </w:rPr>
              <w:t>Ginn</w:t>
            </w:r>
          </w:p>
        </w:tc>
        <w:tc>
          <w:tcPr>
            <w:tcW w:w="1615" w:type="dxa"/>
            <w:noWrap/>
            <w:hideMark/>
          </w:tcPr>
          <w:p w:rsidR="00680BD2" w:rsidRPr="0007315E" w:rsidRDefault="00680BD2" w:rsidP="00913048">
            <w:pPr>
              <w:rPr>
                <w:b/>
                <w:bCs/>
                <w:sz w:val="18"/>
                <w:szCs w:val="18"/>
              </w:rPr>
            </w:pPr>
            <w:r w:rsidRPr="0007315E">
              <w:rPr>
                <w:b/>
                <w:bCs/>
                <w:sz w:val="18"/>
                <w:szCs w:val="18"/>
              </w:rPr>
              <w:t>Graham</w:t>
            </w:r>
          </w:p>
        </w:tc>
        <w:tc>
          <w:tcPr>
            <w:tcW w:w="1458" w:type="dxa"/>
            <w:noWrap/>
            <w:hideMark/>
          </w:tcPr>
          <w:p w:rsidR="00680BD2" w:rsidRPr="0007315E" w:rsidRDefault="00680BD2" w:rsidP="00913048">
            <w:pPr>
              <w:rPr>
                <w:b/>
                <w:bCs/>
                <w:sz w:val="18"/>
                <w:szCs w:val="18"/>
              </w:rPr>
            </w:pPr>
            <w:r w:rsidRPr="0007315E">
              <w:rPr>
                <w:b/>
                <w:bCs/>
                <w:sz w:val="18"/>
                <w:szCs w:val="18"/>
              </w:rPr>
              <w:t>Howard</w:t>
            </w:r>
          </w:p>
        </w:tc>
        <w:tc>
          <w:tcPr>
            <w:tcW w:w="2845" w:type="dxa"/>
            <w:noWrap/>
            <w:hideMark/>
          </w:tcPr>
          <w:p w:rsidR="00680BD2" w:rsidRPr="0007315E" w:rsidRDefault="00680BD2" w:rsidP="00913048">
            <w:pPr>
              <w:rPr>
                <w:b/>
                <w:bCs/>
                <w:sz w:val="18"/>
                <w:szCs w:val="18"/>
              </w:rPr>
            </w:pPr>
            <w:r w:rsidRPr="0007315E">
              <w:rPr>
                <w:b/>
                <w:bCs/>
                <w:sz w:val="18"/>
                <w:szCs w:val="18"/>
              </w:rPr>
              <w:t>9:00</w:t>
            </w:r>
            <w:r>
              <w:rPr>
                <w:b/>
                <w:bCs/>
                <w:sz w:val="18"/>
                <w:szCs w:val="18"/>
              </w:rPr>
              <w:t xml:space="preserve"> am</w:t>
            </w:r>
            <w:r w:rsidRPr="0007315E">
              <w:rPr>
                <w:b/>
                <w:bCs/>
                <w:sz w:val="18"/>
                <w:szCs w:val="18"/>
              </w:rPr>
              <w:t xml:space="preserve"> - 10:00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11-6</w:t>
            </w:r>
          </w:p>
        </w:tc>
        <w:tc>
          <w:tcPr>
            <w:tcW w:w="4029" w:type="dxa"/>
            <w:noWrap/>
            <w:hideMark/>
          </w:tcPr>
          <w:p w:rsidR="00680BD2" w:rsidRPr="0007315E" w:rsidRDefault="00680BD2" w:rsidP="00913048">
            <w:pPr>
              <w:rPr>
                <w:b/>
                <w:bCs/>
                <w:sz w:val="18"/>
                <w:szCs w:val="18"/>
              </w:rPr>
            </w:pPr>
            <w:r w:rsidRPr="0007315E">
              <w:rPr>
                <w:b/>
                <w:bCs/>
                <w:sz w:val="18"/>
                <w:szCs w:val="18"/>
              </w:rPr>
              <w:t>Lovin</w:t>
            </w:r>
          </w:p>
        </w:tc>
        <w:tc>
          <w:tcPr>
            <w:tcW w:w="1615" w:type="dxa"/>
            <w:noWrap/>
            <w:hideMark/>
          </w:tcPr>
          <w:p w:rsidR="00680BD2" w:rsidRPr="0007315E" w:rsidRDefault="00680BD2" w:rsidP="00913048">
            <w:pPr>
              <w:rPr>
                <w:b/>
                <w:bCs/>
                <w:sz w:val="18"/>
                <w:szCs w:val="18"/>
              </w:rPr>
            </w:pPr>
            <w:r w:rsidRPr="0007315E">
              <w:rPr>
                <w:b/>
                <w:bCs/>
                <w:sz w:val="18"/>
                <w:szCs w:val="18"/>
              </w:rPr>
              <w:t>Howe</w:t>
            </w:r>
          </w:p>
        </w:tc>
        <w:tc>
          <w:tcPr>
            <w:tcW w:w="1458" w:type="dxa"/>
            <w:noWrap/>
            <w:hideMark/>
          </w:tcPr>
          <w:p w:rsidR="00680BD2" w:rsidRPr="0007315E" w:rsidRDefault="00680BD2" w:rsidP="00913048">
            <w:pPr>
              <w:rPr>
                <w:b/>
                <w:bCs/>
                <w:sz w:val="18"/>
                <w:szCs w:val="18"/>
              </w:rPr>
            </w:pPr>
            <w:proofErr w:type="spellStart"/>
            <w:r w:rsidRPr="0007315E">
              <w:rPr>
                <w:b/>
                <w:bCs/>
                <w:sz w:val="18"/>
                <w:szCs w:val="18"/>
              </w:rPr>
              <w:t>Koh</w:t>
            </w:r>
            <w:proofErr w:type="spellEnd"/>
          </w:p>
        </w:tc>
        <w:tc>
          <w:tcPr>
            <w:tcW w:w="2845" w:type="dxa"/>
            <w:noWrap/>
            <w:hideMark/>
          </w:tcPr>
          <w:p w:rsidR="00680BD2" w:rsidRPr="0007315E" w:rsidRDefault="00680BD2" w:rsidP="00913048">
            <w:pPr>
              <w:rPr>
                <w:b/>
                <w:bCs/>
                <w:sz w:val="18"/>
                <w:szCs w:val="18"/>
              </w:rPr>
            </w:pPr>
            <w:r w:rsidRPr="0007315E">
              <w:rPr>
                <w:b/>
                <w:bCs/>
                <w:sz w:val="18"/>
                <w:szCs w:val="18"/>
              </w:rPr>
              <w:t xml:space="preserve">9:00 </w:t>
            </w:r>
            <w:r>
              <w:rPr>
                <w:b/>
                <w:bCs/>
                <w:sz w:val="18"/>
                <w:szCs w:val="18"/>
              </w:rPr>
              <w:t xml:space="preserve">am </w:t>
            </w:r>
            <w:r w:rsidRPr="0007315E">
              <w:rPr>
                <w:b/>
                <w:bCs/>
                <w:sz w:val="18"/>
                <w:szCs w:val="18"/>
              </w:rPr>
              <w:t>- 10:00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11-7</w:t>
            </w:r>
          </w:p>
        </w:tc>
        <w:tc>
          <w:tcPr>
            <w:tcW w:w="4029" w:type="dxa"/>
            <w:noWrap/>
            <w:hideMark/>
          </w:tcPr>
          <w:p w:rsidR="00680BD2" w:rsidRPr="0007315E" w:rsidRDefault="00680BD2" w:rsidP="00913048">
            <w:pPr>
              <w:rPr>
                <w:b/>
                <w:bCs/>
                <w:sz w:val="18"/>
                <w:szCs w:val="18"/>
              </w:rPr>
            </w:pPr>
            <w:r w:rsidRPr="0007315E">
              <w:rPr>
                <w:b/>
                <w:bCs/>
                <w:sz w:val="18"/>
                <w:szCs w:val="18"/>
              </w:rPr>
              <w:t>Parker, C.</w:t>
            </w:r>
          </w:p>
        </w:tc>
        <w:tc>
          <w:tcPr>
            <w:tcW w:w="1615" w:type="dxa"/>
            <w:noWrap/>
            <w:hideMark/>
          </w:tcPr>
          <w:p w:rsidR="00680BD2" w:rsidRPr="0007315E" w:rsidRDefault="00680BD2" w:rsidP="00913048">
            <w:pPr>
              <w:rPr>
                <w:b/>
                <w:bCs/>
                <w:sz w:val="18"/>
                <w:szCs w:val="18"/>
              </w:rPr>
            </w:pPr>
            <w:proofErr w:type="spellStart"/>
            <w:r w:rsidRPr="0007315E">
              <w:rPr>
                <w:b/>
                <w:bCs/>
                <w:sz w:val="18"/>
                <w:szCs w:val="18"/>
              </w:rPr>
              <w:t>Kriegler</w:t>
            </w:r>
            <w:proofErr w:type="spellEnd"/>
          </w:p>
        </w:tc>
        <w:tc>
          <w:tcPr>
            <w:tcW w:w="1458" w:type="dxa"/>
            <w:noWrap/>
            <w:hideMark/>
          </w:tcPr>
          <w:p w:rsidR="00680BD2" w:rsidRPr="0007315E" w:rsidRDefault="00680BD2" w:rsidP="00913048">
            <w:pPr>
              <w:rPr>
                <w:b/>
                <w:bCs/>
                <w:sz w:val="18"/>
                <w:szCs w:val="18"/>
              </w:rPr>
            </w:pPr>
            <w:r w:rsidRPr="0007315E">
              <w:rPr>
                <w:b/>
                <w:bCs/>
                <w:sz w:val="18"/>
                <w:szCs w:val="18"/>
              </w:rPr>
              <w:t>McCoy</w:t>
            </w:r>
          </w:p>
        </w:tc>
        <w:tc>
          <w:tcPr>
            <w:tcW w:w="2845" w:type="dxa"/>
            <w:noWrap/>
            <w:hideMark/>
          </w:tcPr>
          <w:p w:rsidR="00680BD2" w:rsidRPr="0007315E" w:rsidRDefault="00680BD2" w:rsidP="00913048">
            <w:pPr>
              <w:rPr>
                <w:b/>
                <w:bCs/>
                <w:sz w:val="18"/>
                <w:szCs w:val="18"/>
              </w:rPr>
            </w:pPr>
            <w:r w:rsidRPr="0007315E">
              <w:rPr>
                <w:b/>
                <w:bCs/>
                <w:sz w:val="18"/>
                <w:szCs w:val="18"/>
              </w:rPr>
              <w:t xml:space="preserve">10:00 </w:t>
            </w:r>
            <w:r>
              <w:rPr>
                <w:b/>
                <w:bCs/>
                <w:sz w:val="18"/>
                <w:szCs w:val="18"/>
              </w:rPr>
              <w:t xml:space="preserve">am </w:t>
            </w:r>
            <w:r w:rsidRPr="0007315E">
              <w:rPr>
                <w:b/>
                <w:bCs/>
                <w:sz w:val="18"/>
                <w:szCs w:val="18"/>
              </w:rPr>
              <w:t>- 11:00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11-8</w:t>
            </w:r>
          </w:p>
        </w:tc>
        <w:tc>
          <w:tcPr>
            <w:tcW w:w="4029" w:type="dxa"/>
            <w:noWrap/>
            <w:hideMark/>
          </w:tcPr>
          <w:p w:rsidR="00680BD2" w:rsidRPr="0007315E" w:rsidRDefault="00680BD2" w:rsidP="00913048">
            <w:pPr>
              <w:rPr>
                <w:b/>
                <w:bCs/>
                <w:sz w:val="18"/>
                <w:szCs w:val="18"/>
              </w:rPr>
            </w:pPr>
            <w:r w:rsidRPr="0007315E">
              <w:rPr>
                <w:b/>
                <w:bCs/>
                <w:sz w:val="18"/>
                <w:szCs w:val="18"/>
              </w:rPr>
              <w:t>Pearce</w:t>
            </w:r>
          </w:p>
        </w:tc>
        <w:tc>
          <w:tcPr>
            <w:tcW w:w="1615" w:type="dxa"/>
            <w:noWrap/>
            <w:hideMark/>
          </w:tcPr>
          <w:p w:rsidR="00680BD2" w:rsidRPr="0007315E" w:rsidRDefault="00680BD2" w:rsidP="00913048">
            <w:pPr>
              <w:rPr>
                <w:b/>
                <w:bCs/>
                <w:sz w:val="18"/>
                <w:szCs w:val="18"/>
              </w:rPr>
            </w:pPr>
            <w:proofErr w:type="spellStart"/>
            <w:r w:rsidRPr="0007315E">
              <w:rPr>
                <w:b/>
                <w:bCs/>
                <w:sz w:val="18"/>
                <w:szCs w:val="18"/>
              </w:rPr>
              <w:t>Mcilrath</w:t>
            </w:r>
            <w:proofErr w:type="spellEnd"/>
          </w:p>
        </w:tc>
        <w:tc>
          <w:tcPr>
            <w:tcW w:w="1458" w:type="dxa"/>
            <w:noWrap/>
            <w:hideMark/>
          </w:tcPr>
          <w:p w:rsidR="00680BD2" w:rsidRPr="0007315E" w:rsidRDefault="00680BD2" w:rsidP="00913048">
            <w:pPr>
              <w:rPr>
                <w:b/>
                <w:bCs/>
                <w:sz w:val="18"/>
                <w:szCs w:val="18"/>
              </w:rPr>
            </w:pPr>
            <w:r w:rsidRPr="0007315E">
              <w:rPr>
                <w:b/>
                <w:bCs/>
                <w:sz w:val="18"/>
                <w:szCs w:val="18"/>
              </w:rPr>
              <w:t>Owens</w:t>
            </w:r>
          </w:p>
        </w:tc>
        <w:tc>
          <w:tcPr>
            <w:tcW w:w="2845" w:type="dxa"/>
            <w:noWrap/>
            <w:hideMark/>
          </w:tcPr>
          <w:p w:rsidR="00680BD2" w:rsidRPr="0007315E" w:rsidRDefault="00680BD2" w:rsidP="00913048">
            <w:pPr>
              <w:rPr>
                <w:b/>
                <w:bCs/>
                <w:sz w:val="18"/>
                <w:szCs w:val="18"/>
              </w:rPr>
            </w:pPr>
            <w:r w:rsidRPr="0007315E">
              <w:rPr>
                <w:b/>
                <w:bCs/>
                <w:sz w:val="18"/>
                <w:szCs w:val="18"/>
              </w:rPr>
              <w:t xml:space="preserve">10:00 </w:t>
            </w:r>
            <w:r>
              <w:rPr>
                <w:b/>
                <w:bCs/>
                <w:sz w:val="18"/>
                <w:szCs w:val="18"/>
              </w:rPr>
              <w:t xml:space="preserve">am </w:t>
            </w:r>
            <w:r w:rsidRPr="0007315E">
              <w:rPr>
                <w:b/>
                <w:bCs/>
                <w:sz w:val="18"/>
                <w:szCs w:val="18"/>
              </w:rPr>
              <w:t>- 11:00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11-9</w:t>
            </w:r>
          </w:p>
        </w:tc>
        <w:tc>
          <w:tcPr>
            <w:tcW w:w="4029" w:type="dxa"/>
            <w:noWrap/>
            <w:hideMark/>
          </w:tcPr>
          <w:p w:rsidR="00680BD2" w:rsidRPr="0007315E" w:rsidRDefault="00680BD2" w:rsidP="00913048">
            <w:pPr>
              <w:rPr>
                <w:b/>
                <w:bCs/>
                <w:sz w:val="18"/>
                <w:szCs w:val="18"/>
              </w:rPr>
            </w:pPr>
            <w:r w:rsidRPr="0007315E">
              <w:rPr>
                <w:b/>
                <w:bCs/>
                <w:sz w:val="18"/>
                <w:szCs w:val="18"/>
              </w:rPr>
              <w:t>Phillips</w:t>
            </w:r>
          </w:p>
        </w:tc>
        <w:tc>
          <w:tcPr>
            <w:tcW w:w="1615" w:type="dxa"/>
            <w:noWrap/>
            <w:hideMark/>
          </w:tcPr>
          <w:p w:rsidR="00680BD2" w:rsidRPr="0007315E" w:rsidRDefault="00680BD2" w:rsidP="00913048">
            <w:pPr>
              <w:rPr>
                <w:b/>
                <w:bCs/>
                <w:sz w:val="18"/>
                <w:szCs w:val="18"/>
              </w:rPr>
            </w:pPr>
            <w:r w:rsidRPr="0007315E">
              <w:rPr>
                <w:b/>
                <w:bCs/>
                <w:sz w:val="18"/>
                <w:szCs w:val="18"/>
              </w:rPr>
              <w:t>Padgett</w:t>
            </w:r>
          </w:p>
        </w:tc>
        <w:tc>
          <w:tcPr>
            <w:tcW w:w="1458" w:type="dxa"/>
            <w:noWrap/>
            <w:hideMark/>
          </w:tcPr>
          <w:p w:rsidR="00680BD2" w:rsidRPr="0007315E" w:rsidRDefault="00680BD2" w:rsidP="00913048">
            <w:pPr>
              <w:rPr>
                <w:b/>
                <w:bCs/>
                <w:sz w:val="18"/>
                <w:szCs w:val="18"/>
              </w:rPr>
            </w:pPr>
            <w:r w:rsidRPr="0007315E">
              <w:rPr>
                <w:b/>
                <w:bCs/>
                <w:sz w:val="18"/>
                <w:szCs w:val="18"/>
              </w:rPr>
              <w:t>Ramos</w:t>
            </w:r>
          </w:p>
        </w:tc>
        <w:tc>
          <w:tcPr>
            <w:tcW w:w="2845" w:type="dxa"/>
            <w:noWrap/>
            <w:hideMark/>
          </w:tcPr>
          <w:p w:rsidR="00680BD2" w:rsidRPr="0007315E" w:rsidRDefault="00680BD2" w:rsidP="00913048">
            <w:pPr>
              <w:rPr>
                <w:b/>
                <w:bCs/>
                <w:sz w:val="18"/>
                <w:szCs w:val="18"/>
              </w:rPr>
            </w:pPr>
            <w:r w:rsidRPr="0007315E">
              <w:rPr>
                <w:b/>
                <w:bCs/>
                <w:sz w:val="18"/>
                <w:szCs w:val="18"/>
              </w:rPr>
              <w:t xml:space="preserve">10:00 </w:t>
            </w:r>
            <w:r>
              <w:rPr>
                <w:b/>
                <w:bCs/>
                <w:sz w:val="18"/>
                <w:szCs w:val="18"/>
              </w:rPr>
              <w:t xml:space="preserve">am </w:t>
            </w:r>
            <w:r w:rsidRPr="0007315E">
              <w:rPr>
                <w:b/>
                <w:bCs/>
                <w:sz w:val="18"/>
                <w:szCs w:val="18"/>
              </w:rPr>
              <w:t>- 11:00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11-10</w:t>
            </w:r>
          </w:p>
        </w:tc>
        <w:tc>
          <w:tcPr>
            <w:tcW w:w="4029" w:type="dxa"/>
            <w:noWrap/>
            <w:hideMark/>
          </w:tcPr>
          <w:p w:rsidR="00680BD2" w:rsidRPr="0007315E" w:rsidRDefault="00680BD2" w:rsidP="00913048">
            <w:pPr>
              <w:rPr>
                <w:b/>
                <w:bCs/>
                <w:sz w:val="18"/>
                <w:szCs w:val="18"/>
              </w:rPr>
            </w:pPr>
            <w:r w:rsidRPr="0007315E">
              <w:rPr>
                <w:b/>
                <w:bCs/>
                <w:sz w:val="18"/>
                <w:szCs w:val="18"/>
              </w:rPr>
              <w:t>Solomons</w:t>
            </w:r>
          </w:p>
        </w:tc>
        <w:tc>
          <w:tcPr>
            <w:tcW w:w="1615" w:type="dxa"/>
            <w:noWrap/>
            <w:hideMark/>
          </w:tcPr>
          <w:p w:rsidR="00680BD2" w:rsidRPr="0007315E" w:rsidRDefault="00680BD2" w:rsidP="00913048">
            <w:pPr>
              <w:rPr>
                <w:b/>
                <w:bCs/>
                <w:sz w:val="18"/>
                <w:szCs w:val="18"/>
              </w:rPr>
            </w:pPr>
            <w:r w:rsidRPr="0007315E">
              <w:rPr>
                <w:b/>
                <w:bCs/>
                <w:sz w:val="18"/>
                <w:szCs w:val="18"/>
              </w:rPr>
              <w:t>Randall</w:t>
            </w:r>
          </w:p>
        </w:tc>
        <w:tc>
          <w:tcPr>
            <w:tcW w:w="1458" w:type="dxa"/>
            <w:noWrap/>
            <w:hideMark/>
          </w:tcPr>
          <w:p w:rsidR="00680BD2" w:rsidRPr="0007315E" w:rsidRDefault="00680BD2" w:rsidP="00913048">
            <w:pPr>
              <w:rPr>
                <w:b/>
                <w:bCs/>
                <w:sz w:val="18"/>
                <w:szCs w:val="18"/>
              </w:rPr>
            </w:pPr>
            <w:r w:rsidRPr="0007315E">
              <w:rPr>
                <w:b/>
                <w:bCs/>
                <w:sz w:val="18"/>
                <w:szCs w:val="18"/>
              </w:rPr>
              <w:t>Sims</w:t>
            </w:r>
          </w:p>
        </w:tc>
        <w:tc>
          <w:tcPr>
            <w:tcW w:w="2845" w:type="dxa"/>
            <w:noWrap/>
            <w:hideMark/>
          </w:tcPr>
          <w:p w:rsidR="00680BD2" w:rsidRPr="0007315E" w:rsidRDefault="00680BD2" w:rsidP="00913048">
            <w:pPr>
              <w:rPr>
                <w:b/>
                <w:bCs/>
                <w:sz w:val="18"/>
                <w:szCs w:val="18"/>
              </w:rPr>
            </w:pPr>
            <w:r w:rsidRPr="0007315E">
              <w:rPr>
                <w:b/>
                <w:bCs/>
                <w:sz w:val="18"/>
                <w:szCs w:val="18"/>
              </w:rPr>
              <w:t xml:space="preserve">12:00 </w:t>
            </w:r>
            <w:r>
              <w:rPr>
                <w:b/>
                <w:bCs/>
                <w:sz w:val="18"/>
                <w:szCs w:val="18"/>
              </w:rPr>
              <w:t xml:space="preserve">pm </w:t>
            </w:r>
            <w:r w:rsidRPr="0007315E">
              <w:rPr>
                <w:b/>
                <w:bCs/>
                <w:sz w:val="18"/>
                <w:szCs w:val="18"/>
              </w:rPr>
              <w:t>- 1:00</w:t>
            </w:r>
            <w:r>
              <w:rPr>
                <w:b/>
                <w:bCs/>
                <w:sz w:val="18"/>
                <w:szCs w:val="18"/>
              </w:rPr>
              <w:t xml:space="preserve"> pm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11-11</w:t>
            </w:r>
          </w:p>
        </w:tc>
        <w:tc>
          <w:tcPr>
            <w:tcW w:w="4029" w:type="dxa"/>
            <w:noWrap/>
            <w:hideMark/>
          </w:tcPr>
          <w:p w:rsidR="00680BD2" w:rsidRPr="0007315E" w:rsidRDefault="00680BD2" w:rsidP="00913048">
            <w:pPr>
              <w:rPr>
                <w:b/>
                <w:bCs/>
                <w:sz w:val="18"/>
                <w:szCs w:val="18"/>
              </w:rPr>
            </w:pPr>
            <w:r w:rsidRPr="0007315E">
              <w:rPr>
                <w:b/>
                <w:bCs/>
                <w:sz w:val="18"/>
                <w:szCs w:val="18"/>
              </w:rPr>
              <w:t>Vinson</w:t>
            </w:r>
          </w:p>
        </w:tc>
        <w:tc>
          <w:tcPr>
            <w:tcW w:w="1615" w:type="dxa"/>
            <w:noWrap/>
            <w:hideMark/>
          </w:tcPr>
          <w:p w:rsidR="00680BD2" w:rsidRPr="0007315E" w:rsidRDefault="00680BD2" w:rsidP="00913048">
            <w:pPr>
              <w:rPr>
                <w:b/>
                <w:bCs/>
                <w:sz w:val="18"/>
                <w:szCs w:val="18"/>
              </w:rPr>
            </w:pPr>
            <w:r w:rsidRPr="0007315E">
              <w:rPr>
                <w:b/>
                <w:bCs/>
                <w:sz w:val="18"/>
                <w:szCs w:val="18"/>
              </w:rPr>
              <w:t>Smith</w:t>
            </w:r>
          </w:p>
        </w:tc>
        <w:tc>
          <w:tcPr>
            <w:tcW w:w="1458" w:type="dxa"/>
            <w:noWrap/>
            <w:hideMark/>
          </w:tcPr>
          <w:p w:rsidR="00680BD2" w:rsidRPr="0007315E" w:rsidRDefault="00680BD2" w:rsidP="00913048">
            <w:pPr>
              <w:rPr>
                <w:b/>
                <w:bCs/>
                <w:sz w:val="18"/>
                <w:szCs w:val="18"/>
              </w:rPr>
            </w:pPr>
            <w:proofErr w:type="spellStart"/>
            <w:r w:rsidRPr="0007315E">
              <w:rPr>
                <w:b/>
                <w:bCs/>
                <w:sz w:val="18"/>
                <w:szCs w:val="18"/>
              </w:rPr>
              <w:t>Tiner</w:t>
            </w:r>
            <w:proofErr w:type="spellEnd"/>
          </w:p>
        </w:tc>
        <w:tc>
          <w:tcPr>
            <w:tcW w:w="2845" w:type="dxa"/>
            <w:noWrap/>
            <w:hideMark/>
          </w:tcPr>
          <w:p w:rsidR="00680BD2" w:rsidRPr="0007315E" w:rsidRDefault="00680BD2" w:rsidP="00913048">
            <w:pPr>
              <w:rPr>
                <w:b/>
                <w:bCs/>
                <w:sz w:val="18"/>
                <w:szCs w:val="18"/>
              </w:rPr>
            </w:pPr>
            <w:r w:rsidRPr="0007315E">
              <w:rPr>
                <w:b/>
                <w:bCs/>
                <w:sz w:val="18"/>
                <w:szCs w:val="18"/>
              </w:rPr>
              <w:t>12:00</w:t>
            </w:r>
            <w:r>
              <w:rPr>
                <w:b/>
                <w:bCs/>
                <w:sz w:val="18"/>
                <w:szCs w:val="18"/>
              </w:rPr>
              <w:t xml:space="preserve"> pm</w:t>
            </w:r>
            <w:r w:rsidRPr="0007315E">
              <w:rPr>
                <w:b/>
                <w:bCs/>
                <w:sz w:val="18"/>
                <w:szCs w:val="18"/>
              </w:rPr>
              <w:t xml:space="preserve"> - 1:00</w:t>
            </w:r>
            <w:r>
              <w:rPr>
                <w:b/>
                <w:bCs/>
                <w:sz w:val="18"/>
                <w:szCs w:val="18"/>
              </w:rPr>
              <w:t xml:space="preserve"> pm</w:t>
            </w:r>
          </w:p>
        </w:tc>
      </w:tr>
      <w:tr w:rsidR="00680BD2" w:rsidRPr="0007315E" w:rsidTr="00680BD2">
        <w:trPr>
          <w:trHeight w:val="4"/>
        </w:trPr>
        <w:tc>
          <w:tcPr>
            <w:tcW w:w="1090" w:type="dxa"/>
            <w:noWrap/>
            <w:hideMark/>
          </w:tcPr>
          <w:p w:rsidR="00680BD2" w:rsidRPr="0007315E" w:rsidRDefault="00680BD2" w:rsidP="00913048">
            <w:pPr>
              <w:rPr>
                <w:b/>
                <w:bCs/>
                <w:sz w:val="18"/>
                <w:szCs w:val="18"/>
              </w:rPr>
            </w:pPr>
            <w:r w:rsidRPr="0007315E">
              <w:rPr>
                <w:b/>
                <w:bCs/>
                <w:sz w:val="18"/>
                <w:szCs w:val="18"/>
              </w:rPr>
              <w:t>HR 11-12</w:t>
            </w:r>
          </w:p>
        </w:tc>
        <w:tc>
          <w:tcPr>
            <w:tcW w:w="4029" w:type="dxa"/>
            <w:noWrap/>
            <w:hideMark/>
          </w:tcPr>
          <w:p w:rsidR="00680BD2" w:rsidRPr="0007315E" w:rsidRDefault="00680BD2" w:rsidP="00913048">
            <w:pPr>
              <w:rPr>
                <w:b/>
                <w:bCs/>
                <w:sz w:val="18"/>
                <w:szCs w:val="18"/>
              </w:rPr>
            </w:pPr>
            <w:r w:rsidRPr="0007315E">
              <w:rPr>
                <w:b/>
                <w:bCs/>
                <w:sz w:val="18"/>
                <w:szCs w:val="18"/>
              </w:rPr>
              <w:t>Williams, J.</w:t>
            </w:r>
          </w:p>
        </w:tc>
        <w:tc>
          <w:tcPr>
            <w:tcW w:w="1615" w:type="dxa"/>
            <w:noWrap/>
            <w:hideMark/>
          </w:tcPr>
          <w:p w:rsidR="00680BD2" w:rsidRPr="0007315E" w:rsidRDefault="00680BD2" w:rsidP="00913048">
            <w:pPr>
              <w:rPr>
                <w:b/>
                <w:bCs/>
                <w:sz w:val="18"/>
                <w:szCs w:val="18"/>
              </w:rPr>
            </w:pPr>
            <w:r w:rsidRPr="0007315E">
              <w:rPr>
                <w:b/>
                <w:bCs/>
                <w:sz w:val="18"/>
                <w:szCs w:val="18"/>
              </w:rPr>
              <w:t>Tipton</w:t>
            </w:r>
          </w:p>
        </w:tc>
        <w:tc>
          <w:tcPr>
            <w:tcW w:w="1458" w:type="dxa"/>
            <w:noWrap/>
            <w:hideMark/>
          </w:tcPr>
          <w:p w:rsidR="00680BD2" w:rsidRPr="0007315E" w:rsidRDefault="00680BD2" w:rsidP="00913048">
            <w:pPr>
              <w:rPr>
                <w:b/>
                <w:bCs/>
                <w:sz w:val="18"/>
                <w:szCs w:val="18"/>
              </w:rPr>
            </w:pPr>
            <w:r w:rsidRPr="0007315E">
              <w:rPr>
                <w:b/>
                <w:bCs/>
                <w:sz w:val="18"/>
                <w:szCs w:val="18"/>
              </w:rPr>
              <w:t>Whitehead</w:t>
            </w:r>
          </w:p>
        </w:tc>
        <w:tc>
          <w:tcPr>
            <w:tcW w:w="2845" w:type="dxa"/>
            <w:noWrap/>
            <w:hideMark/>
          </w:tcPr>
          <w:p w:rsidR="00680BD2" w:rsidRPr="0007315E" w:rsidRDefault="00680BD2" w:rsidP="00913048">
            <w:pPr>
              <w:rPr>
                <w:b/>
                <w:bCs/>
                <w:sz w:val="18"/>
                <w:szCs w:val="18"/>
              </w:rPr>
            </w:pPr>
            <w:r w:rsidRPr="0007315E">
              <w:rPr>
                <w:b/>
                <w:bCs/>
                <w:sz w:val="18"/>
                <w:szCs w:val="18"/>
              </w:rPr>
              <w:t xml:space="preserve">1:00 </w:t>
            </w:r>
            <w:r>
              <w:rPr>
                <w:b/>
                <w:bCs/>
                <w:sz w:val="18"/>
                <w:szCs w:val="18"/>
              </w:rPr>
              <w:t xml:space="preserve">pm </w:t>
            </w:r>
            <w:r w:rsidRPr="0007315E">
              <w:rPr>
                <w:b/>
                <w:bCs/>
                <w:sz w:val="18"/>
                <w:szCs w:val="18"/>
              </w:rPr>
              <w:t>- 2:00</w:t>
            </w:r>
            <w:r>
              <w:rPr>
                <w:b/>
                <w:bCs/>
                <w:sz w:val="18"/>
                <w:szCs w:val="18"/>
              </w:rPr>
              <w:t xml:space="preserve"> pm</w:t>
            </w:r>
          </w:p>
        </w:tc>
      </w:tr>
      <w:tr w:rsidR="00680BD2" w:rsidRPr="0007315E" w:rsidTr="00680BD2">
        <w:trPr>
          <w:trHeight w:val="3"/>
        </w:trPr>
        <w:tc>
          <w:tcPr>
            <w:tcW w:w="1090" w:type="dxa"/>
            <w:noWrap/>
            <w:hideMark/>
          </w:tcPr>
          <w:p w:rsidR="00680BD2" w:rsidRPr="0007315E" w:rsidRDefault="00680BD2" w:rsidP="00913048">
            <w:pPr>
              <w:rPr>
                <w:b/>
                <w:bCs/>
                <w:sz w:val="18"/>
                <w:szCs w:val="18"/>
              </w:rPr>
            </w:pPr>
            <w:r w:rsidRPr="0007315E">
              <w:rPr>
                <w:b/>
                <w:bCs/>
                <w:sz w:val="18"/>
                <w:szCs w:val="18"/>
              </w:rPr>
              <w:t>HR 11-13</w:t>
            </w:r>
          </w:p>
        </w:tc>
        <w:tc>
          <w:tcPr>
            <w:tcW w:w="4029" w:type="dxa"/>
            <w:noWrap/>
            <w:hideMark/>
          </w:tcPr>
          <w:p w:rsidR="00680BD2" w:rsidRPr="0007315E" w:rsidRDefault="00680BD2" w:rsidP="00913048">
            <w:pPr>
              <w:rPr>
                <w:b/>
                <w:bCs/>
                <w:sz w:val="18"/>
                <w:szCs w:val="18"/>
              </w:rPr>
            </w:pPr>
            <w:r w:rsidRPr="0007315E">
              <w:rPr>
                <w:b/>
                <w:bCs/>
                <w:sz w:val="18"/>
                <w:szCs w:val="18"/>
              </w:rPr>
              <w:t>Wilson</w:t>
            </w:r>
          </w:p>
        </w:tc>
        <w:tc>
          <w:tcPr>
            <w:tcW w:w="1615" w:type="dxa"/>
            <w:noWrap/>
            <w:hideMark/>
          </w:tcPr>
          <w:p w:rsidR="00680BD2" w:rsidRPr="0007315E" w:rsidRDefault="00680BD2" w:rsidP="00913048">
            <w:pPr>
              <w:rPr>
                <w:b/>
                <w:bCs/>
                <w:sz w:val="18"/>
                <w:szCs w:val="18"/>
              </w:rPr>
            </w:pPr>
            <w:r w:rsidRPr="0007315E">
              <w:rPr>
                <w:b/>
                <w:bCs/>
                <w:sz w:val="18"/>
                <w:szCs w:val="18"/>
              </w:rPr>
              <w:t>Whittlesey</w:t>
            </w:r>
          </w:p>
        </w:tc>
        <w:tc>
          <w:tcPr>
            <w:tcW w:w="1458" w:type="dxa"/>
            <w:noWrap/>
            <w:hideMark/>
          </w:tcPr>
          <w:p w:rsidR="00680BD2" w:rsidRPr="0007315E" w:rsidRDefault="00680BD2" w:rsidP="00913048">
            <w:pPr>
              <w:rPr>
                <w:b/>
                <w:bCs/>
                <w:sz w:val="18"/>
                <w:szCs w:val="18"/>
              </w:rPr>
            </w:pPr>
            <w:r w:rsidRPr="0007315E">
              <w:rPr>
                <w:b/>
                <w:bCs/>
                <w:sz w:val="18"/>
                <w:szCs w:val="18"/>
              </w:rPr>
              <w:t>Young</w:t>
            </w:r>
          </w:p>
        </w:tc>
        <w:tc>
          <w:tcPr>
            <w:tcW w:w="2845" w:type="dxa"/>
            <w:noWrap/>
            <w:hideMark/>
          </w:tcPr>
          <w:p w:rsidR="00680BD2" w:rsidRPr="0007315E" w:rsidRDefault="00680BD2" w:rsidP="00913048">
            <w:pPr>
              <w:rPr>
                <w:b/>
                <w:bCs/>
                <w:sz w:val="18"/>
                <w:szCs w:val="18"/>
              </w:rPr>
            </w:pPr>
            <w:r w:rsidRPr="0007315E">
              <w:rPr>
                <w:b/>
                <w:bCs/>
                <w:sz w:val="18"/>
                <w:szCs w:val="18"/>
              </w:rPr>
              <w:t xml:space="preserve">1:00 </w:t>
            </w:r>
            <w:r>
              <w:rPr>
                <w:b/>
                <w:bCs/>
                <w:sz w:val="18"/>
                <w:szCs w:val="18"/>
              </w:rPr>
              <w:t xml:space="preserve">pm </w:t>
            </w:r>
            <w:r w:rsidRPr="0007315E">
              <w:rPr>
                <w:b/>
                <w:bCs/>
                <w:sz w:val="18"/>
                <w:szCs w:val="18"/>
              </w:rPr>
              <w:t>- 2:00</w:t>
            </w:r>
            <w:r>
              <w:rPr>
                <w:b/>
                <w:bCs/>
                <w:sz w:val="18"/>
                <w:szCs w:val="18"/>
              </w:rPr>
              <w:t xml:space="preserve"> pm</w:t>
            </w:r>
          </w:p>
        </w:tc>
      </w:tr>
      <w:tr w:rsidR="00680BD2" w:rsidRPr="0007315E" w:rsidTr="00680BD2">
        <w:trPr>
          <w:trHeight w:val="3"/>
        </w:trPr>
        <w:tc>
          <w:tcPr>
            <w:tcW w:w="1090" w:type="dxa"/>
            <w:noWrap/>
            <w:hideMark/>
          </w:tcPr>
          <w:p w:rsidR="00680BD2" w:rsidRPr="0007315E" w:rsidRDefault="00680BD2" w:rsidP="00913048">
            <w:pPr>
              <w:rPr>
                <w:b/>
                <w:bCs/>
                <w:sz w:val="18"/>
                <w:szCs w:val="18"/>
              </w:rPr>
            </w:pPr>
          </w:p>
        </w:tc>
        <w:tc>
          <w:tcPr>
            <w:tcW w:w="4029" w:type="dxa"/>
            <w:noWrap/>
            <w:hideMark/>
          </w:tcPr>
          <w:p w:rsidR="00680BD2" w:rsidRPr="0007315E" w:rsidRDefault="00680BD2" w:rsidP="00913048">
            <w:pPr>
              <w:rPr>
                <w:b/>
                <w:bCs/>
                <w:sz w:val="18"/>
                <w:szCs w:val="18"/>
              </w:rPr>
            </w:pPr>
            <w:r w:rsidRPr="0007315E">
              <w:rPr>
                <w:b/>
                <w:bCs/>
                <w:sz w:val="18"/>
                <w:szCs w:val="18"/>
                <w:highlight w:val="yellow"/>
              </w:rPr>
              <w:t>Wednesday, August 12th</w:t>
            </w:r>
            <w:r w:rsidRPr="0007315E">
              <w:rPr>
                <w:b/>
                <w:bCs/>
                <w:sz w:val="18"/>
                <w:szCs w:val="18"/>
              </w:rPr>
              <w:t xml:space="preserve"> </w:t>
            </w:r>
          </w:p>
        </w:tc>
        <w:tc>
          <w:tcPr>
            <w:tcW w:w="1615" w:type="dxa"/>
            <w:noWrap/>
            <w:hideMark/>
          </w:tcPr>
          <w:p w:rsidR="00680BD2" w:rsidRPr="0007315E" w:rsidRDefault="00680BD2" w:rsidP="00913048">
            <w:pPr>
              <w:rPr>
                <w:b/>
                <w:bCs/>
                <w:sz w:val="18"/>
                <w:szCs w:val="18"/>
              </w:rPr>
            </w:pPr>
          </w:p>
        </w:tc>
        <w:tc>
          <w:tcPr>
            <w:tcW w:w="1458" w:type="dxa"/>
            <w:noWrap/>
            <w:hideMark/>
          </w:tcPr>
          <w:p w:rsidR="00680BD2" w:rsidRPr="0007315E" w:rsidRDefault="00680BD2" w:rsidP="00913048">
            <w:pPr>
              <w:rPr>
                <w:sz w:val="18"/>
                <w:szCs w:val="18"/>
              </w:rPr>
            </w:pPr>
          </w:p>
        </w:tc>
        <w:tc>
          <w:tcPr>
            <w:tcW w:w="2845" w:type="dxa"/>
            <w:noWrap/>
            <w:hideMark/>
          </w:tcPr>
          <w:p w:rsidR="00680BD2" w:rsidRPr="0007315E" w:rsidRDefault="00680BD2" w:rsidP="00913048">
            <w:pPr>
              <w:rPr>
                <w:b/>
                <w:bCs/>
                <w:sz w:val="18"/>
                <w:szCs w:val="18"/>
              </w:rPr>
            </w:pPr>
            <w:r w:rsidRPr="0007315E">
              <w:rPr>
                <w:b/>
                <w:bCs/>
                <w:sz w:val="18"/>
                <w:szCs w:val="18"/>
                <w:highlight w:val="yellow"/>
              </w:rPr>
              <w:t>Assigned Reporting Time</w:t>
            </w:r>
            <w:r w:rsidRPr="0007315E">
              <w:rPr>
                <w:b/>
                <w:bCs/>
                <w:sz w:val="18"/>
                <w:szCs w:val="18"/>
              </w:rPr>
              <w:t xml:space="preserve"> </w:t>
            </w:r>
          </w:p>
        </w:tc>
      </w:tr>
      <w:tr w:rsidR="00680BD2" w:rsidRPr="0007315E" w:rsidTr="00680BD2">
        <w:trPr>
          <w:trHeight w:val="3"/>
        </w:trPr>
        <w:tc>
          <w:tcPr>
            <w:tcW w:w="1090" w:type="dxa"/>
            <w:noWrap/>
            <w:hideMark/>
          </w:tcPr>
          <w:p w:rsidR="00680BD2" w:rsidRPr="0007315E" w:rsidRDefault="00680BD2" w:rsidP="00680BD2">
            <w:pPr>
              <w:rPr>
                <w:b/>
                <w:bCs/>
                <w:sz w:val="18"/>
                <w:szCs w:val="18"/>
              </w:rPr>
            </w:pPr>
            <w:r w:rsidRPr="0007315E">
              <w:rPr>
                <w:b/>
                <w:bCs/>
                <w:sz w:val="18"/>
                <w:szCs w:val="18"/>
              </w:rPr>
              <w:t>HR 10-1</w:t>
            </w:r>
          </w:p>
        </w:tc>
        <w:tc>
          <w:tcPr>
            <w:tcW w:w="4029" w:type="dxa"/>
            <w:noWrap/>
            <w:hideMark/>
          </w:tcPr>
          <w:p w:rsidR="00680BD2" w:rsidRPr="0007315E" w:rsidRDefault="00680BD2" w:rsidP="00680BD2">
            <w:pPr>
              <w:rPr>
                <w:b/>
                <w:bCs/>
                <w:sz w:val="18"/>
                <w:szCs w:val="18"/>
              </w:rPr>
            </w:pPr>
            <w:r w:rsidRPr="0007315E">
              <w:rPr>
                <w:b/>
                <w:bCs/>
                <w:sz w:val="18"/>
                <w:szCs w:val="18"/>
              </w:rPr>
              <w:t>Clark</w:t>
            </w:r>
          </w:p>
        </w:tc>
        <w:tc>
          <w:tcPr>
            <w:tcW w:w="1615" w:type="dxa"/>
            <w:noWrap/>
            <w:hideMark/>
          </w:tcPr>
          <w:p w:rsidR="00680BD2" w:rsidRPr="0007315E" w:rsidRDefault="00680BD2" w:rsidP="00680BD2">
            <w:pPr>
              <w:rPr>
                <w:b/>
                <w:bCs/>
                <w:sz w:val="18"/>
                <w:szCs w:val="18"/>
              </w:rPr>
            </w:pPr>
            <w:proofErr w:type="spellStart"/>
            <w:r w:rsidRPr="0007315E">
              <w:rPr>
                <w:b/>
                <w:bCs/>
                <w:sz w:val="18"/>
                <w:szCs w:val="18"/>
              </w:rPr>
              <w:t>Abac</w:t>
            </w:r>
            <w:proofErr w:type="spellEnd"/>
            <w:r w:rsidRPr="0007315E">
              <w:rPr>
                <w:b/>
                <w:bCs/>
                <w:sz w:val="18"/>
                <w:szCs w:val="18"/>
              </w:rPr>
              <w:t>-Vicente</w:t>
            </w:r>
          </w:p>
        </w:tc>
        <w:tc>
          <w:tcPr>
            <w:tcW w:w="1458" w:type="dxa"/>
            <w:noWrap/>
            <w:hideMark/>
          </w:tcPr>
          <w:p w:rsidR="00680BD2" w:rsidRPr="0007315E" w:rsidRDefault="00680BD2" w:rsidP="00680BD2">
            <w:pPr>
              <w:rPr>
                <w:b/>
                <w:bCs/>
                <w:sz w:val="18"/>
                <w:szCs w:val="18"/>
              </w:rPr>
            </w:pPr>
            <w:r w:rsidRPr="0007315E">
              <w:rPr>
                <w:b/>
                <w:bCs/>
                <w:sz w:val="18"/>
                <w:szCs w:val="18"/>
              </w:rPr>
              <w:t xml:space="preserve">Bentley </w:t>
            </w:r>
          </w:p>
        </w:tc>
        <w:tc>
          <w:tcPr>
            <w:tcW w:w="2845" w:type="dxa"/>
            <w:noWrap/>
          </w:tcPr>
          <w:p w:rsidR="00680BD2" w:rsidRPr="0007315E" w:rsidRDefault="00680BD2" w:rsidP="00680BD2">
            <w:pPr>
              <w:rPr>
                <w:b/>
                <w:bCs/>
                <w:sz w:val="18"/>
                <w:szCs w:val="18"/>
              </w:rPr>
            </w:pPr>
            <w:r w:rsidRPr="0007315E">
              <w:rPr>
                <w:b/>
                <w:bCs/>
                <w:sz w:val="18"/>
                <w:szCs w:val="18"/>
              </w:rPr>
              <w:t>8:00</w:t>
            </w:r>
            <w:r>
              <w:rPr>
                <w:b/>
                <w:bCs/>
                <w:sz w:val="18"/>
                <w:szCs w:val="18"/>
              </w:rPr>
              <w:t xml:space="preserve"> am</w:t>
            </w:r>
            <w:r w:rsidRPr="0007315E">
              <w:rPr>
                <w:b/>
                <w:bCs/>
                <w:sz w:val="18"/>
                <w:szCs w:val="18"/>
              </w:rPr>
              <w:t xml:space="preserve"> - 9:00 </w:t>
            </w:r>
            <w:r>
              <w:rPr>
                <w:b/>
                <w:bCs/>
                <w:sz w:val="18"/>
                <w:szCs w:val="18"/>
              </w:rPr>
              <w:t>am</w:t>
            </w:r>
          </w:p>
        </w:tc>
      </w:tr>
      <w:tr w:rsidR="00680BD2" w:rsidRPr="0007315E" w:rsidTr="00680BD2">
        <w:trPr>
          <w:trHeight w:val="3"/>
        </w:trPr>
        <w:tc>
          <w:tcPr>
            <w:tcW w:w="1090" w:type="dxa"/>
            <w:noWrap/>
            <w:hideMark/>
          </w:tcPr>
          <w:p w:rsidR="00680BD2" w:rsidRPr="0007315E" w:rsidRDefault="00680BD2" w:rsidP="00680BD2">
            <w:pPr>
              <w:rPr>
                <w:b/>
                <w:bCs/>
                <w:sz w:val="18"/>
                <w:szCs w:val="18"/>
              </w:rPr>
            </w:pPr>
            <w:r w:rsidRPr="0007315E">
              <w:rPr>
                <w:b/>
                <w:bCs/>
                <w:sz w:val="18"/>
                <w:szCs w:val="18"/>
              </w:rPr>
              <w:t>HR 10-2</w:t>
            </w:r>
          </w:p>
        </w:tc>
        <w:tc>
          <w:tcPr>
            <w:tcW w:w="4029" w:type="dxa"/>
            <w:noWrap/>
            <w:hideMark/>
          </w:tcPr>
          <w:p w:rsidR="00680BD2" w:rsidRPr="0007315E" w:rsidRDefault="00680BD2" w:rsidP="00680BD2">
            <w:pPr>
              <w:rPr>
                <w:b/>
                <w:bCs/>
                <w:sz w:val="18"/>
                <w:szCs w:val="18"/>
              </w:rPr>
            </w:pPr>
            <w:r w:rsidRPr="0007315E">
              <w:rPr>
                <w:b/>
                <w:bCs/>
                <w:sz w:val="18"/>
                <w:szCs w:val="18"/>
              </w:rPr>
              <w:t xml:space="preserve">Day </w:t>
            </w:r>
          </w:p>
        </w:tc>
        <w:tc>
          <w:tcPr>
            <w:tcW w:w="1615" w:type="dxa"/>
            <w:noWrap/>
            <w:hideMark/>
          </w:tcPr>
          <w:p w:rsidR="00680BD2" w:rsidRPr="0007315E" w:rsidRDefault="00680BD2" w:rsidP="00680BD2">
            <w:pPr>
              <w:rPr>
                <w:b/>
                <w:bCs/>
                <w:sz w:val="18"/>
                <w:szCs w:val="18"/>
              </w:rPr>
            </w:pPr>
            <w:r w:rsidRPr="0007315E">
              <w:rPr>
                <w:b/>
                <w:bCs/>
                <w:sz w:val="18"/>
                <w:szCs w:val="18"/>
              </w:rPr>
              <w:t>Bhattacharyya</w:t>
            </w:r>
          </w:p>
        </w:tc>
        <w:tc>
          <w:tcPr>
            <w:tcW w:w="1458" w:type="dxa"/>
            <w:noWrap/>
            <w:hideMark/>
          </w:tcPr>
          <w:p w:rsidR="00680BD2" w:rsidRPr="0007315E" w:rsidRDefault="00680BD2" w:rsidP="00680BD2">
            <w:pPr>
              <w:rPr>
                <w:b/>
                <w:bCs/>
                <w:sz w:val="18"/>
                <w:szCs w:val="18"/>
              </w:rPr>
            </w:pPr>
            <w:r w:rsidRPr="0007315E">
              <w:rPr>
                <w:b/>
                <w:bCs/>
                <w:sz w:val="18"/>
                <w:szCs w:val="18"/>
              </w:rPr>
              <w:t>Calhoun</w:t>
            </w:r>
          </w:p>
        </w:tc>
        <w:tc>
          <w:tcPr>
            <w:tcW w:w="2845" w:type="dxa"/>
            <w:noWrap/>
          </w:tcPr>
          <w:p w:rsidR="00680BD2" w:rsidRPr="0007315E" w:rsidRDefault="00680BD2" w:rsidP="00680BD2">
            <w:pPr>
              <w:rPr>
                <w:b/>
                <w:bCs/>
                <w:sz w:val="18"/>
                <w:szCs w:val="18"/>
              </w:rPr>
            </w:pPr>
            <w:r w:rsidRPr="0007315E">
              <w:rPr>
                <w:b/>
                <w:bCs/>
                <w:sz w:val="18"/>
                <w:szCs w:val="18"/>
              </w:rPr>
              <w:t xml:space="preserve">8:00 </w:t>
            </w:r>
            <w:r>
              <w:rPr>
                <w:b/>
                <w:bCs/>
                <w:sz w:val="18"/>
                <w:szCs w:val="18"/>
              </w:rPr>
              <w:t>am</w:t>
            </w:r>
            <w:r w:rsidRPr="0007315E">
              <w:rPr>
                <w:b/>
                <w:bCs/>
                <w:sz w:val="18"/>
                <w:szCs w:val="18"/>
              </w:rPr>
              <w:t>- 9:00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680BD2">
            <w:pPr>
              <w:rPr>
                <w:b/>
                <w:bCs/>
                <w:sz w:val="18"/>
                <w:szCs w:val="18"/>
              </w:rPr>
            </w:pPr>
            <w:r w:rsidRPr="0007315E">
              <w:rPr>
                <w:b/>
                <w:bCs/>
                <w:sz w:val="18"/>
                <w:szCs w:val="18"/>
              </w:rPr>
              <w:t>HR 10-3</w:t>
            </w:r>
          </w:p>
        </w:tc>
        <w:tc>
          <w:tcPr>
            <w:tcW w:w="4029" w:type="dxa"/>
            <w:noWrap/>
            <w:hideMark/>
          </w:tcPr>
          <w:p w:rsidR="00680BD2" w:rsidRPr="0007315E" w:rsidRDefault="00680BD2" w:rsidP="00680BD2">
            <w:pPr>
              <w:rPr>
                <w:b/>
                <w:bCs/>
                <w:sz w:val="18"/>
                <w:szCs w:val="18"/>
              </w:rPr>
            </w:pPr>
            <w:r w:rsidRPr="0007315E">
              <w:rPr>
                <w:b/>
                <w:bCs/>
                <w:sz w:val="18"/>
                <w:szCs w:val="18"/>
              </w:rPr>
              <w:t xml:space="preserve">Haga </w:t>
            </w:r>
          </w:p>
        </w:tc>
        <w:tc>
          <w:tcPr>
            <w:tcW w:w="1615" w:type="dxa"/>
            <w:noWrap/>
            <w:hideMark/>
          </w:tcPr>
          <w:p w:rsidR="00680BD2" w:rsidRPr="0007315E" w:rsidRDefault="00680BD2" w:rsidP="00680BD2">
            <w:pPr>
              <w:rPr>
                <w:b/>
                <w:bCs/>
                <w:sz w:val="18"/>
                <w:szCs w:val="18"/>
              </w:rPr>
            </w:pPr>
            <w:r w:rsidRPr="0007315E">
              <w:rPr>
                <w:b/>
                <w:bCs/>
                <w:sz w:val="18"/>
                <w:szCs w:val="18"/>
              </w:rPr>
              <w:t>Camp</w:t>
            </w:r>
          </w:p>
        </w:tc>
        <w:tc>
          <w:tcPr>
            <w:tcW w:w="1458" w:type="dxa"/>
            <w:noWrap/>
            <w:hideMark/>
          </w:tcPr>
          <w:p w:rsidR="00680BD2" w:rsidRPr="0007315E" w:rsidRDefault="00680BD2" w:rsidP="00680BD2">
            <w:pPr>
              <w:rPr>
                <w:b/>
                <w:bCs/>
                <w:sz w:val="18"/>
                <w:szCs w:val="18"/>
              </w:rPr>
            </w:pPr>
            <w:r w:rsidRPr="0007315E">
              <w:rPr>
                <w:b/>
                <w:bCs/>
                <w:sz w:val="18"/>
                <w:szCs w:val="18"/>
              </w:rPr>
              <w:t>Downs</w:t>
            </w:r>
          </w:p>
        </w:tc>
        <w:tc>
          <w:tcPr>
            <w:tcW w:w="2845" w:type="dxa"/>
            <w:noWrap/>
          </w:tcPr>
          <w:p w:rsidR="00680BD2" w:rsidRPr="0007315E" w:rsidRDefault="00680BD2" w:rsidP="00680BD2">
            <w:pPr>
              <w:rPr>
                <w:b/>
                <w:bCs/>
                <w:sz w:val="18"/>
                <w:szCs w:val="18"/>
              </w:rPr>
            </w:pPr>
            <w:r w:rsidRPr="0007315E">
              <w:rPr>
                <w:b/>
                <w:bCs/>
                <w:sz w:val="18"/>
                <w:szCs w:val="18"/>
              </w:rPr>
              <w:t xml:space="preserve">8:00 </w:t>
            </w:r>
            <w:r>
              <w:rPr>
                <w:b/>
                <w:bCs/>
                <w:sz w:val="18"/>
                <w:szCs w:val="18"/>
              </w:rPr>
              <w:t xml:space="preserve">am </w:t>
            </w:r>
            <w:r w:rsidRPr="0007315E">
              <w:rPr>
                <w:b/>
                <w:bCs/>
                <w:sz w:val="18"/>
                <w:szCs w:val="18"/>
              </w:rPr>
              <w:t>- 9:00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680BD2">
            <w:pPr>
              <w:rPr>
                <w:b/>
                <w:bCs/>
                <w:sz w:val="18"/>
                <w:szCs w:val="18"/>
              </w:rPr>
            </w:pPr>
            <w:r w:rsidRPr="0007315E">
              <w:rPr>
                <w:b/>
                <w:bCs/>
                <w:sz w:val="18"/>
                <w:szCs w:val="18"/>
              </w:rPr>
              <w:t>HR 10-4</w:t>
            </w:r>
          </w:p>
        </w:tc>
        <w:tc>
          <w:tcPr>
            <w:tcW w:w="4029" w:type="dxa"/>
            <w:noWrap/>
            <w:hideMark/>
          </w:tcPr>
          <w:p w:rsidR="00680BD2" w:rsidRPr="0007315E" w:rsidRDefault="00680BD2" w:rsidP="00680BD2">
            <w:pPr>
              <w:rPr>
                <w:b/>
                <w:bCs/>
                <w:sz w:val="18"/>
                <w:szCs w:val="18"/>
              </w:rPr>
            </w:pPr>
            <w:r w:rsidRPr="0007315E">
              <w:rPr>
                <w:b/>
                <w:bCs/>
                <w:sz w:val="18"/>
                <w:szCs w:val="18"/>
              </w:rPr>
              <w:t>Hefner</w:t>
            </w:r>
          </w:p>
        </w:tc>
        <w:tc>
          <w:tcPr>
            <w:tcW w:w="1615" w:type="dxa"/>
            <w:noWrap/>
            <w:hideMark/>
          </w:tcPr>
          <w:p w:rsidR="00680BD2" w:rsidRPr="0007315E" w:rsidRDefault="00680BD2" w:rsidP="00680BD2">
            <w:pPr>
              <w:rPr>
                <w:b/>
                <w:bCs/>
                <w:sz w:val="18"/>
                <w:szCs w:val="18"/>
              </w:rPr>
            </w:pPr>
            <w:r w:rsidRPr="0007315E">
              <w:rPr>
                <w:b/>
                <w:bCs/>
                <w:sz w:val="18"/>
                <w:szCs w:val="18"/>
              </w:rPr>
              <w:t>Eckstein</w:t>
            </w:r>
          </w:p>
        </w:tc>
        <w:tc>
          <w:tcPr>
            <w:tcW w:w="1458" w:type="dxa"/>
            <w:noWrap/>
            <w:hideMark/>
          </w:tcPr>
          <w:p w:rsidR="00680BD2" w:rsidRPr="0007315E" w:rsidRDefault="00680BD2" w:rsidP="00680BD2">
            <w:pPr>
              <w:rPr>
                <w:b/>
                <w:bCs/>
                <w:sz w:val="18"/>
                <w:szCs w:val="18"/>
              </w:rPr>
            </w:pPr>
            <w:r w:rsidRPr="0007315E">
              <w:rPr>
                <w:b/>
                <w:bCs/>
                <w:sz w:val="18"/>
                <w:szCs w:val="18"/>
              </w:rPr>
              <w:t>Glenn</w:t>
            </w:r>
          </w:p>
        </w:tc>
        <w:tc>
          <w:tcPr>
            <w:tcW w:w="2845" w:type="dxa"/>
            <w:noWrap/>
          </w:tcPr>
          <w:p w:rsidR="00680BD2" w:rsidRPr="0007315E" w:rsidRDefault="00680BD2" w:rsidP="00680BD2">
            <w:pPr>
              <w:rPr>
                <w:b/>
                <w:bCs/>
                <w:sz w:val="18"/>
                <w:szCs w:val="18"/>
              </w:rPr>
            </w:pPr>
            <w:r w:rsidRPr="0007315E">
              <w:rPr>
                <w:b/>
                <w:bCs/>
                <w:sz w:val="18"/>
                <w:szCs w:val="18"/>
              </w:rPr>
              <w:t xml:space="preserve">9:00 </w:t>
            </w:r>
            <w:r>
              <w:rPr>
                <w:b/>
                <w:bCs/>
                <w:sz w:val="18"/>
                <w:szCs w:val="18"/>
              </w:rPr>
              <w:t xml:space="preserve">am </w:t>
            </w:r>
            <w:r w:rsidRPr="0007315E">
              <w:rPr>
                <w:b/>
                <w:bCs/>
                <w:sz w:val="18"/>
                <w:szCs w:val="18"/>
              </w:rPr>
              <w:t>- 10:00</w:t>
            </w:r>
            <w:r>
              <w:rPr>
                <w:b/>
                <w:bCs/>
                <w:sz w:val="18"/>
                <w:szCs w:val="18"/>
              </w:rPr>
              <w:t xml:space="preserve"> am</w:t>
            </w:r>
          </w:p>
        </w:tc>
      </w:tr>
      <w:tr w:rsidR="00680BD2" w:rsidRPr="0007315E" w:rsidTr="00680BD2">
        <w:trPr>
          <w:trHeight w:val="4"/>
        </w:trPr>
        <w:tc>
          <w:tcPr>
            <w:tcW w:w="1090" w:type="dxa"/>
            <w:noWrap/>
            <w:hideMark/>
          </w:tcPr>
          <w:p w:rsidR="00680BD2" w:rsidRPr="0007315E" w:rsidRDefault="00680BD2" w:rsidP="00680BD2">
            <w:pPr>
              <w:rPr>
                <w:b/>
                <w:bCs/>
                <w:sz w:val="18"/>
                <w:szCs w:val="18"/>
              </w:rPr>
            </w:pPr>
            <w:r w:rsidRPr="0007315E">
              <w:rPr>
                <w:b/>
                <w:bCs/>
                <w:sz w:val="18"/>
                <w:szCs w:val="18"/>
              </w:rPr>
              <w:t>HR 10-5</w:t>
            </w:r>
          </w:p>
        </w:tc>
        <w:tc>
          <w:tcPr>
            <w:tcW w:w="4029" w:type="dxa"/>
            <w:noWrap/>
            <w:hideMark/>
          </w:tcPr>
          <w:p w:rsidR="00680BD2" w:rsidRPr="0007315E" w:rsidRDefault="00680BD2" w:rsidP="00680BD2">
            <w:pPr>
              <w:rPr>
                <w:b/>
                <w:bCs/>
                <w:sz w:val="18"/>
                <w:szCs w:val="18"/>
              </w:rPr>
            </w:pPr>
            <w:r w:rsidRPr="0007315E">
              <w:rPr>
                <w:b/>
                <w:bCs/>
                <w:sz w:val="18"/>
                <w:szCs w:val="18"/>
              </w:rPr>
              <w:t>Hood</w:t>
            </w:r>
          </w:p>
        </w:tc>
        <w:tc>
          <w:tcPr>
            <w:tcW w:w="1615" w:type="dxa"/>
            <w:noWrap/>
            <w:hideMark/>
          </w:tcPr>
          <w:p w:rsidR="00680BD2" w:rsidRPr="0007315E" w:rsidRDefault="00680BD2" w:rsidP="00680BD2">
            <w:pPr>
              <w:rPr>
                <w:b/>
                <w:bCs/>
                <w:sz w:val="18"/>
                <w:szCs w:val="18"/>
              </w:rPr>
            </w:pPr>
            <w:r w:rsidRPr="0007315E">
              <w:rPr>
                <w:b/>
                <w:bCs/>
                <w:sz w:val="18"/>
                <w:szCs w:val="18"/>
              </w:rPr>
              <w:t>Glover</w:t>
            </w:r>
          </w:p>
        </w:tc>
        <w:tc>
          <w:tcPr>
            <w:tcW w:w="1458" w:type="dxa"/>
            <w:noWrap/>
            <w:hideMark/>
          </w:tcPr>
          <w:p w:rsidR="00680BD2" w:rsidRPr="0007315E" w:rsidRDefault="00680BD2" w:rsidP="00680BD2">
            <w:pPr>
              <w:rPr>
                <w:b/>
                <w:bCs/>
                <w:sz w:val="18"/>
                <w:szCs w:val="18"/>
              </w:rPr>
            </w:pPr>
            <w:r w:rsidRPr="0007315E">
              <w:rPr>
                <w:b/>
                <w:bCs/>
                <w:sz w:val="18"/>
                <w:szCs w:val="18"/>
              </w:rPr>
              <w:t>Hester</w:t>
            </w:r>
          </w:p>
        </w:tc>
        <w:tc>
          <w:tcPr>
            <w:tcW w:w="2845" w:type="dxa"/>
            <w:noWrap/>
          </w:tcPr>
          <w:p w:rsidR="00680BD2" w:rsidRPr="0007315E" w:rsidRDefault="00680BD2" w:rsidP="00680BD2">
            <w:pPr>
              <w:rPr>
                <w:b/>
                <w:bCs/>
                <w:sz w:val="18"/>
                <w:szCs w:val="18"/>
              </w:rPr>
            </w:pPr>
            <w:r w:rsidRPr="0007315E">
              <w:rPr>
                <w:b/>
                <w:bCs/>
                <w:sz w:val="18"/>
                <w:szCs w:val="18"/>
              </w:rPr>
              <w:t>9:00</w:t>
            </w:r>
            <w:r>
              <w:rPr>
                <w:b/>
                <w:bCs/>
                <w:sz w:val="18"/>
                <w:szCs w:val="18"/>
              </w:rPr>
              <w:t xml:space="preserve"> am</w:t>
            </w:r>
            <w:r w:rsidRPr="0007315E">
              <w:rPr>
                <w:b/>
                <w:bCs/>
                <w:sz w:val="18"/>
                <w:szCs w:val="18"/>
              </w:rPr>
              <w:t xml:space="preserve"> - 10:00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680BD2">
            <w:pPr>
              <w:rPr>
                <w:b/>
                <w:bCs/>
                <w:sz w:val="18"/>
                <w:szCs w:val="18"/>
              </w:rPr>
            </w:pPr>
            <w:r w:rsidRPr="0007315E">
              <w:rPr>
                <w:b/>
                <w:bCs/>
                <w:sz w:val="18"/>
                <w:szCs w:val="18"/>
              </w:rPr>
              <w:t>HR 10-6</w:t>
            </w:r>
          </w:p>
        </w:tc>
        <w:tc>
          <w:tcPr>
            <w:tcW w:w="4029" w:type="dxa"/>
            <w:noWrap/>
            <w:hideMark/>
          </w:tcPr>
          <w:p w:rsidR="00680BD2" w:rsidRPr="0007315E" w:rsidRDefault="00680BD2" w:rsidP="00680BD2">
            <w:pPr>
              <w:rPr>
                <w:b/>
                <w:bCs/>
                <w:sz w:val="18"/>
                <w:szCs w:val="18"/>
              </w:rPr>
            </w:pPr>
            <w:r w:rsidRPr="0007315E">
              <w:rPr>
                <w:b/>
                <w:bCs/>
                <w:sz w:val="18"/>
                <w:szCs w:val="18"/>
              </w:rPr>
              <w:t>Jenkins</w:t>
            </w:r>
          </w:p>
        </w:tc>
        <w:tc>
          <w:tcPr>
            <w:tcW w:w="1615" w:type="dxa"/>
            <w:noWrap/>
            <w:hideMark/>
          </w:tcPr>
          <w:p w:rsidR="00680BD2" w:rsidRPr="0007315E" w:rsidRDefault="00680BD2" w:rsidP="00680BD2">
            <w:pPr>
              <w:rPr>
                <w:b/>
                <w:bCs/>
                <w:sz w:val="18"/>
                <w:szCs w:val="18"/>
              </w:rPr>
            </w:pPr>
            <w:r w:rsidRPr="0007315E">
              <w:rPr>
                <w:b/>
                <w:bCs/>
                <w:sz w:val="18"/>
                <w:szCs w:val="18"/>
              </w:rPr>
              <w:t>Hicks</w:t>
            </w:r>
          </w:p>
        </w:tc>
        <w:tc>
          <w:tcPr>
            <w:tcW w:w="1458" w:type="dxa"/>
            <w:noWrap/>
            <w:hideMark/>
          </w:tcPr>
          <w:p w:rsidR="00680BD2" w:rsidRPr="0007315E" w:rsidRDefault="00680BD2" w:rsidP="00680BD2">
            <w:pPr>
              <w:rPr>
                <w:b/>
                <w:bCs/>
                <w:sz w:val="18"/>
                <w:szCs w:val="18"/>
              </w:rPr>
            </w:pPr>
            <w:r w:rsidRPr="0007315E">
              <w:rPr>
                <w:b/>
                <w:bCs/>
                <w:sz w:val="18"/>
                <w:szCs w:val="18"/>
              </w:rPr>
              <w:t>King</w:t>
            </w:r>
          </w:p>
        </w:tc>
        <w:tc>
          <w:tcPr>
            <w:tcW w:w="2845" w:type="dxa"/>
            <w:noWrap/>
          </w:tcPr>
          <w:p w:rsidR="00680BD2" w:rsidRPr="0007315E" w:rsidRDefault="00680BD2" w:rsidP="00680BD2">
            <w:pPr>
              <w:rPr>
                <w:b/>
                <w:bCs/>
                <w:sz w:val="18"/>
                <w:szCs w:val="18"/>
              </w:rPr>
            </w:pPr>
            <w:r w:rsidRPr="0007315E">
              <w:rPr>
                <w:b/>
                <w:bCs/>
                <w:sz w:val="18"/>
                <w:szCs w:val="18"/>
              </w:rPr>
              <w:t xml:space="preserve">9:00 </w:t>
            </w:r>
            <w:r>
              <w:rPr>
                <w:b/>
                <w:bCs/>
                <w:sz w:val="18"/>
                <w:szCs w:val="18"/>
              </w:rPr>
              <w:t xml:space="preserve">am </w:t>
            </w:r>
            <w:r w:rsidRPr="0007315E">
              <w:rPr>
                <w:b/>
                <w:bCs/>
                <w:sz w:val="18"/>
                <w:szCs w:val="18"/>
              </w:rPr>
              <w:t>- 10:00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680BD2">
            <w:pPr>
              <w:rPr>
                <w:b/>
                <w:bCs/>
                <w:sz w:val="18"/>
                <w:szCs w:val="18"/>
              </w:rPr>
            </w:pPr>
            <w:r w:rsidRPr="0007315E">
              <w:rPr>
                <w:b/>
                <w:bCs/>
                <w:sz w:val="18"/>
                <w:szCs w:val="18"/>
              </w:rPr>
              <w:t>HR 10-7</w:t>
            </w:r>
          </w:p>
        </w:tc>
        <w:tc>
          <w:tcPr>
            <w:tcW w:w="4029" w:type="dxa"/>
            <w:noWrap/>
            <w:hideMark/>
          </w:tcPr>
          <w:p w:rsidR="00680BD2" w:rsidRPr="0007315E" w:rsidRDefault="00680BD2" w:rsidP="00680BD2">
            <w:pPr>
              <w:rPr>
                <w:b/>
                <w:bCs/>
                <w:sz w:val="18"/>
                <w:szCs w:val="18"/>
              </w:rPr>
            </w:pPr>
            <w:r w:rsidRPr="0007315E">
              <w:rPr>
                <w:b/>
                <w:bCs/>
                <w:sz w:val="18"/>
                <w:szCs w:val="18"/>
              </w:rPr>
              <w:t>McCoy</w:t>
            </w:r>
          </w:p>
        </w:tc>
        <w:tc>
          <w:tcPr>
            <w:tcW w:w="1615" w:type="dxa"/>
            <w:noWrap/>
            <w:hideMark/>
          </w:tcPr>
          <w:p w:rsidR="00680BD2" w:rsidRPr="0007315E" w:rsidRDefault="00680BD2" w:rsidP="00680BD2">
            <w:pPr>
              <w:rPr>
                <w:b/>
                <w:bCs/>
                <w:sz w:val="18"/>
                <w:szCs w:val="18"/>
              </w:rPr>
            </w:pPr>
            <w:r w:rsidRPr="0007315E">
              <w:rPr>
                <w:b/>
                <w:bCs/>
                <w:sz w:val="18"/>
                <w:szCs w:val="18"/>
              </w:rPr>
              <w:t>Kingsley</w:t>
            </w:r>
          </w:p>
        </w:tc>
        <w:tc>
          <w:tcPr>
            <w:tcW w:w="1458" w:type="dxa"/>
            <w:noWrap/>
            <w:hideMark/>
          </w:tcPr>
          <w:p w:rsidR="00680BD2" w:rsidRPr="0007315E" w:rsidRDefault="00680BD2" w:rsidP="00680BD2">
            <w:pPr>
              <w:rPr>
                <w:b/>
                <w:bCs/>
                <w:sz w:val="18"/>
                <w:szCs w:val="18"/>
              </w:rPr>
            </w:pPr>
            <w:r w:rsidRPr="0007315E">
              <w:rPr>
                <w:b/>
                <w:bCs/>
                <w:sz w:val="18"/>
                <w:szCs w:val="18"/>
              </w:rPr>
              <w:t>Marcus</w:t>
            </w:r>
          </w:p>
        </w:tc>
        <w:tc>
          <w:tcPr>
            <w:tcW w:w="2845" w:type="dxa"/>
            <w:noWrap/>
          </w:tcPr>
          <w:p w:rsidR="00680BD2" w:rsidRPr="0007315E" w:rsidRDefault="00680BD2" w:rsidP="00680BD2">
            <w:pPr>
              <w:rPr>
                <w:b/>
                <w:bCs/>
                <w:sz w:val="18"/>
                <w:szCs w:val="18"/>
              </w:rPr>
            </w:pPr>
            <w:r w:rsidRPr="0007315E">
              <w:rPr>
                <w:b/>
                <w:bCs/>
                <w:sz w:val="18"/>
                <w:szCs w:val="18"/>
              </w:rPr>
              <w:t xml:space="preserve">10:00 </w:t>
            </w:r>
            <w:r>
              <w:rPr>
                <w:b/>
                <w:bCs/>
                <w:sz w:val="18"/>
                <w:szCs w:val="18"/>
              </w:rPr>
              <w:t xml:space="preserve">am </w:t>
            </w:r>
            <w:r w:rsidRPr="0007315E">
              <w:rPr>
                <w:b/>
                <w:bCs/>
                <w:sz w:val="18"/>
                <w:szCs w:val="18"/>
              </w:rPr>
              <w:t>- 11:00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680BD2">
            <w:pPr>
              <w:rPr>
                <w:b/>
                <w:bCs/>
                <w:sz w:val="18"/>
                <w:szCs w:val="18"/>
              </w:rPr>
            </w:pPr>
            <w:r w:rsidRPr="0007315E">
              <w:rPr>
                <w:b/>
                <w:bCs/>
                <w:sz w:val="18"/>
                <w:szCs w:val="18"/>
              </w:rPr>
              <w:t>HR 10-8</w:t>
            </w:r>
          </w:p>
        </w:tc>
        <w:tc>
          <w:tcPr>
            <w:tcW w:w="4029" w:type="dxa"/>
            <w:noWrap/>
            <w:hideMark/>
          </w:tcPr>
          <w:p w:rsidR="00680BD2" w:rsidRPr="0007315E" w:rsidRDefault="00680BD2" w:rsidP="00680BD2">
            <w:pPr>
              <w:rPr>
                <w:b/>
                <w:bCs/>
                <w:sz w:val="18"/>
                <w:szCs w:val="18"/>
              </w:rPr>
            </w:pPr>
            <w:r w:rsidRPr="0007315E">
              <w:rPr>
                <w:b/>
                <w:bCs/>
                <w:sz w:val="18"/>
                <w:szCs w:val="18"/>
              </w:rPr>
              <w:t>Moyer</w:t>
            </w:r>
          </w:p>
        </w:tc>
        <w:tc>
          <w:tcPr>
            <w:tcW w:w="1615" w:type="dxa"/>
            <w:noWrap/>
            <w:hideMark/>
          </w:tcPr>
          <w:p w:rsidR="00680BD2" w:rsidRPr="0007315E" w:rsidRDefault="00680BD2" w:rsidP="00680BD2">
            <w:pPr>
              <w:rPr>
                <w:b/>
                <w:bCs/>
                <w:sz w:val="18"/>
                <w:szCs w:val="18"/>
              </w:rPr>
            </w:pPr>
            <w:proofErr w:type="spellStart"/>
            <w:r w:rsidRPr="0007315E">
              <w:rPr>
                <w:b/>
                <w:bCs/>
                <w:sz w:val="18"/>
                <w:szCs w:val="18"/>
              </w:rPr>
              <w:t>Marola</w:t>
            </w:r>
            <w:proofErr w:type="spellEnd"/>
          </w:p>
        </w:tc>
        <w:tc>
          <w:tcPr>
            <w:tcW w:w="1458" w:type="dxa"/>
            <w:noWrap/>
            <w:hideMark/>
          </w:tcPr>
          <w:p w:rsidR="00680BD2" w:rsidRPr="0007315E" w:rsidRDefault="00680BD2" w:rsidP="00680BD2">
            <w:pPr>
              <w:rPr>
                <w:b/>
                <w:bCs/>
                <w:sz w:val="18"/>
                <w:szCs w:val="18"/>
              </w:rPr>
            </w:pPr>
            <w:r w:rsidRPr="0007315E">
              <w:rPr>
                <w:b/>
                <w:bCs/>
                <w:sz w:val="18"/>
                <w:szCs w:val="18"/>
              </w:rPr>
              <w:t>Nobes</w:t>
            </w:r>
          </w:p>
        </w:tc>
        <w:tc>
          <w:tcPr>
            <w:tcW w:w="2845" w:type="dxa"/>
            <w:noWrap/>
          </w:tcPr>
          <w:p w:rsidR="00680BD2" w:rsidRPr="0007315E" w:rsidRDefault="00680BD2" w:rsidP="00680BD2">
            <w:pPr>
              <w:rPr>
                <w:b/>
                <w:bCs/>
                <w:sz w:val="18"/>
                <w:szCs w:val="18"/>
              </w:rPr>
            </w:pPr>
            <w:r w:rsidRPr="0007315E">
              <w:rPr>
                <w:b/>
                <w:bCs/>
                <w:sz w:val="18"/>
                <w:szCs w:val="18"/>
              </w:rPr>
              <w:t xml:space="preserve">10:00 </w:t>
            </w:r>
            <w:r>
              <w:rPr>
                <w:b/>
                <w:bCs/>
                <w:sz w:val="18"/>
                <w:szCs w:val="18"/>
              </w:rPr>
              <w:t xml:space="preserve">am </w:t>
            </w:r>
            <w:r w:rsidRPr="0007315E">
              <w:rPr>
                <w:b/>
                <w:bCs/>
                <w:sz w:val="18"/>
                <w:szCs w:val="18"/>
              </w:rPr>
              <w:t>- 11:00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680BD2">
            <w:pPr>
              <w:rPr>
                <w:b/>
                <w:bCs/>
                <w:sz w:val="18"/>
                <w:szCs w:val="18"/>
              </w:rPr>
            </w:pPr>
            <w:r w:rsidRPr="0007315E">
              <w:rPr>
                <w:b/>
                <w:bCs/>
                <w:sz w:val="18"/>
                <w:szCs w:val="18"/>
              </w:rPr>
              <w:t>HR 10-9</w:t>
            </w:r>
          </w:p>
        </w:tc>
        <w:tc>
          <w:tcPr>
            <w:tcW w:w="4029" w:type="dxa"/>
            <w:noWrap/>
            <w:hideMark/>
          </w:tcPr>
          <w:p w:rsidR="00680BD2" w:rsidRPr="0007315E" w:rsidRDefault="00680BD2" w:rsidP="00680BD2">
            <w:pPr>
              <w:rPr>
                <w:b/>
                <w:bCs/>
                <w:sz w:val="18"/>
                <w:szCs w:val="18"/>
              </w:rPr>
            </w:pPr>
            <w:r w:rsidRPr="0007315E">
              <w:rPr>
                <w:b/>
                <w:bCs/>
                <w:sz w:val="18"/>
                <w:szCs w:val="18"/>
              </w:rPr>
              <w:t>Bolar</w:t>
            </w:r>
          </w:p>
        </w:tc>
        <w:tc>
          <w:tcPr>
            <w:tcW w:w="1615" w:type="dxa"/>
            <w:noWrap/>
            <w:hideMark/>
          </w:tcPr>
          <w:p w:rsidR="00680BD2" w:rsidRPr="0007315E" w:rsidRDefault="00680BD2" w:rsidP="00680BD2">
            <w:pPr>
              <w:rPr>
                <w:b/>
                <w:bCs/>
                <w:sz w:val="18"/>
                <w:szCs w:val="18"/>
              </w:rPr>
            </w:pPr>
            <w:r w:rsidRPr="0007315E">
              <w:rPr>
                <w:b/>
                <w:bCs/>
                <w:sz w:val="18"/>
                <w:szCs w:val="18"/>
              </w:rPr>
              <w:t>Odom</w:t>
            </w:r>
          </w:p>
        </w:tc>
        <w:tc>
          <w:tcPr>
            <w:tcW w:w="1458" w:type="dxa"/>
            <w:noWrap/>
            <w:hideMark/>
          </w:tcPr>
          <w:p w:rsidR="00680BD2" w:rsidRPr="0007315E" w:rsidRDefault="00680BD2" w:rsidP="00680BD2">
            <w:pPr>
              <w:rPr>
                <w:b/>
                <w:bCs/>
                <w:sz w:val="18"/>
                <w:szCs w:val="18"/>
              </w:rPr>
            </w:pPr>
            <w:r w:rsidRPr="0007315E">
              <w:rPr>
                <w:b/>
                <w:bCs/>
                <w:sz w:val="18"/>
                <w:szCs w:val="18"/>
              </w:rPr>
              <w:t>Ragan</w:t>
            </w:r>
          </w:p>
        </w:tc>
        <w:tc>
          <w:tcPr>
            <w:tcW w:w="2845" w:type="dxa"/>
            <w:noWrap/>
          </w:tcPr>
          <w:p w:rsidR="00680BD2" w:rsidRPr="0007315E" w:rsidRDefault="00680BD2" w:rsidP="00680BD2">
            <w:pPr>
              <w:rPr>
                <w:b/>
                <w:bCs/>
                <w:sz w:val="18"/>
                <w:szCs w:val="18"/>
              </w:rPr>
            </w:pPr>
            <w:r w:rsidRPr="0007315E">
              <w:rPr>
                <w:b/>
                <w:bCs/>
                <w:sz w:val="18"/>
                <w:szCs w:val="18"/>
              </w:rPr>
              <w:t xml:space="preserve">10:00 </w:t>
            </w:r>
            <w:r>
              <w:rPr>
                <w:b/>
                <w:bCs/>
                <w:sz w:val="18"/>
                <w:szCs w:val="18"/>
              </w:rPr>
              <w:t xml:space="preserve">am </w:t>
            </w:r>
            <w:r w:rsidRPr="0007315E">
              <w:rPr>
                <w:b/>
                <w:bCs/>
                <w:sz w:val="18"/>
                <w:szCs w:val="18"/>
              </w:rPr>
              <w:t>- 11:00</w:t>
            </w:r>
            <w:r>
              <w:rPr>
                <w:b/>
                <w:bCs/>
                <w:sz w:val="18"/>
                <w:szCs w:val="18"/>
              </w:rPr>
              <w:t xml:space="preserve"> am</w:t>
            </w:r>
          </w:p>
        </w:tc>
      </w:tr>
      <w:tr w:rsidR="00680BD2" w:rsidRPr="0007315E" w:rsidTr="00680BD2">
        <w:trPr>
          <w:trHeight w:val="3"/>
        </w:trPr>
        <w:tc>
          <w:tcPr>
            <w:tcW w:w="1090" w:type="dxa"/>
            <w:noWrap/>
            <w:hideMark/>
          </w:tcPr>
          <w:p w:rsidR="00680BD2" w:rsidRPr="0007315E" w:rsidRDefault="00680BD2" w:rsidP="00680BD2">
            <w:pPr>
              <w:rPr>
                <w:b/>
                <w:bCs/>
                <w:sz w:val="18"/>
                <w:szCs w:val="18"/>
              </w:rPr>
            </w:pPr>
            <w:r w:rsidRPr="0007315E">
              <w:rPr>
                <w:b/>
                <w:bCs/>
                <w:sz w:val="18"/>
                <w:szCs w:val="18"/>
              </w:rPr>
              <w:t>HR 10-10</w:t>
            </w:r>
          </w:p>
        </w:tc>
        <w:tc>
          <w:tcPr>
            <w:tcW w:w="4029" w:type="dxa"/>
            <w:noWrap/>
            <w:hideMark/>
          </w:tcPr>
          <w:p w:rsidR="00680BD2" w:rsidRPr="0007315E" w:rsidRDefault="00680BD2" w:rsidP="00680BD2">
            <w:pPr>
              <w:rPr>
                <w:b/>
                <w:bCs/>
                <w:sz w:val="18"/>
                <w:szCs w:val="18"/>
              </w:rPr>
            </w:pPr>
            <w:r w:rsidRPr="0007315E">
              <w:rPr>
                <w:b/>
                <w:bCs/>
                <w:sz w:val="18"/>
                <w:szCs w:val="18"/>
              </w:rPr>
              <w:t>Richardson</w:t>
            </w:r>
          </w:p>
        </w:tc>
        <w:tc>
          <w:tcPr>
            <w:tcW w:w="1615" w:type="dxa"/>
            <w:noWrap/>
            <w:hideMark/>
          </w:tcPr>
          <w:p w:rsidR="00680BD2" w:rsidRPr="0007315E" w:rsidRDefault="00680BD2" w:rsidP="00680BD2">
            <w:pPr>
              <w:rPr>
                <w:b/>
                <w:bCs/>
                <w:sz w:val="18"/>
                <w:szCs w:val="18"/>
              </w:rPr>
            </w:pPr>
            <w:proofErr w:type="spellStart"/>
            <w:r w:rsidRPr="0007315E">
              <w:rPr>
                <w:b/>
                <w:bCs/>
                <w:sz w:val="18"/>
                <w:szCs w:val="18"/>
              </w:rPr>
              <w:t>Rahmani</w:t>
            </w:r>
            <w:proofErr w:type="spellEnd"/>
          </w:p>
        </w:tc>
        <w:tc>
          <w:tcPr>
            <w:tcW w:w="1458" w:type="dxa"/>
            <w:noWrap/>
            <w:hideMark/>
          </w:tcPr>
          <w:p w:rsidR="00680BD2" w:rsidRPr="0007315E" w:rsidRDefault="00680BD2" w:rsidP="00680BD2">
            <w:pPr>
              <w:rPr>
                <w:b/>
                <w:bCs/>
                <w:sz w:val="18"/>
                <w:szCs w:val="18"/>
              </w:rPr>
            </w:pPr>
            <w:r w:rsidRPr="0007315E">
              <w:rPr>
                <w:b/>
                <w:bCs/>
                <w:sz w:val="18"/>
                <w:szCs w:val="18"/>
              </w:rPr>
              <w:t>Schorr</w:t>
            </w:r>
          </w:p>
        </w:tc>
        <w:tc>
          <w:tcPr>
            <w:tcW w:w="2845" w:type="dxa"/>
            <w:noWrap/>
          </w:tcPr>
          <w:p w:rsidR="00680BD2" w:rsidRPr="0007315E" w:rsidRDefault="00680BD2" w:rsidP="00680BD2">
            <w:pPr>
              <w:rPr>
                <w:b/>
                <w:bCs/>
                <w:sz w:val="18"/>
                <w:szCs w:val="18"/>
              </w:rPr>
            </w:pPr>
            <w:r w:rsidRPr="0007315E">
              <w:rPr>
                <w:b/>
                <w:bCs/>
                <w:sz w:val="18"/>
                <w:szCs w:val="18"/>
              </w:rPr>
              <w:t xml:space="preserve">12:00 </w:t>
            </w:r>
            <w:r>
              <w:rPr>
                <w:b/>
                <w:bCs/>
                <w:sz w:val="18"/>
                <w:szCs w:val="18"/>
              </w:rPr>
              <w:t xml:space="preserve">pm </w:t>
            </w:r>
            <w:r w:rsidRPr="0007315E">
              <w:rPr>
                <w:b/>
                <w:bCs/>
                <w:sz w:val="18"/>
                <w:szCs w:val="18"/>
              </w:rPr>
              <w:t>- 1:00</w:t>
            </w:r>
            <w:r>
              <w:rPr>
                <w:b/>
                <w:bCs/>
                <w:sz w:val="18"/>
                <w:szCs w:val="18"/>
              </w:rPr>
              <w:t xml:space="preserve"> pm</w:t>
            </w:r>
          </w:p>
        </w:tc>
      </w:tr>
      <w:tr w:rsidR="00680BD2" w:rsidRPr="0007315E" w:rsidTr="00680BD2">
        <w:trPr>
          <w:trHeight w:val="3"/>
        </w:trPr>
        <w:tc>
          <w:tcPr>
            <w:tcW w:w="1090" w:type="dxa"/>
            <w:noWrap/>
            <w:hideMark/>
          </w:tcPr>
          <w:p w:rsidR="00680BD2" w:rsidRPr="0007315E" w:rsidRDefault="00680BD2" w:rsidP="00680BD2">
            <w:pPr>
              <w:rPr>
                <w:b/>
                <w:bCs/>
                <w:sz w:val="18"/>
                <w:szCs w:val="18"/>
              </w:rPr>
            </w:pPr>
            <w:r w:rsidRPr="0007315E">
              <w:rPr>
                <w:b/>
                <w:bCs/>
                <w:sz w:val="18"/>
                <w:szCs w:val="18"/>
              </w:rPr>
              <w:t>HR 10-11</w:t>
            </w:r>
          </w:p>
        </w:tc>
        <w:tc>
          <w:tcPr>
            <w:tcW w:w="4029" w:type="dxa"/>
            <w:noWrap/>
            <w:hideMark/>
          </w:tcPr>
          <w:p w:rsidR="00680BD2" w:rsidRPr="0007315E" w:rsidRDefault="00680BD2" w:rsidP="00680BD2">
            <w:pPr>
              <w:rPr>
                <w:b/>
                <w:bCs/>
                <w:sz w:val="18"/>
                <w:szCs w:val="18"/>
              </w:rPr>
            </w:pPr>
            <w:r w:rsidRPr="0007315E">
              <w:rPr>
                <w:b/>
                <w:bCs/>
                <w:sz w:val="18"/>
                <w:szCs w:val="18"/>
              </w:rPr>
              <w:t>Donovan</w:t>
            </w:r>
          </w:p>
        </w:tc>
        <w:tc>
          <w:tcPr>
            <w:tcW w:w="1615" w:type="dxa"/>
            <w:noWrap/>
            <w:hideMark/>
          </w:tcPr>
          <w:p w:rsidR="00680BD2" w:rsidRPr="0007315E" w:rsidRDefault="00680BD2" w:rsidP="00680BD2">
            <w:pPr>
              <w:rPr>
                <w:b/>
                <w:bCs/>
                <w:sz w:val="18"/>
                <w:szCs w:val="18"/>
              </w:rPr>
            </w:pPr>
            <w:proofErr w:type="spellStart"/>
            <w:r w:rsidRPr="0007315E">
              <w:rPr>
                <w:b/>
                <w:bCs/>
                <w:sz w:val="18"/>
                <w:szCs w:val="18"/>
              </w:rPr>
              <w:t>Schweizer</w:t>
            </w:r>
            <w:proofErr w:type="spellEnd"/>
          </w:p>
        </w:tc>
        <w:tc>
          <w:tcPr>
            <w:tcW w:w="1458" w:type="dxa"/>
            <w:noWrap/>
            <w:hideMark/>
          </w:tcPr>
          <w:p w:rsidR="00680BD2" w:rsidRPr="0007315E" w:rsidRDefault="00680BD2" w:rsidP="00680BD2">
            <w:pPr>
              <w:rPr>
                <w:b/>
                <w:bCs/>
                <w:sz w:val="18"/>
                <w:szCs w:val="18"/>
              </w:rPr>
            </w:pPr>
            <w:r w:rsidRPr="0007315E">
              <w:rPr>
                <w:b/>
                <w:bCs/>
                <w:sz w:val="18"/>
                <w:szCs w:val="18"/>
              </w:rPr>
              <w:t>Syed</w:t>
            </w:r>
          </w:p>
        </w:tc>
        <w:tc>
          <w:tcPr>
            <w:tcW w:w="2845" w:type="dxa"/>
            <w:noWrap/>
          </w:tcPr>
          <w:p w:rsidR="00680BD2" w:rsidRPr="0007315E" w:rsidRDefault="00680BD2" w:rsidP="00680BD2">
            <w:pPr>
              <w:rPr>
                <w:b/>
                <w:bCs/>
                <w:sz w:val="18"/>
                <w:szCs w:val="18"/>
              </w:rPr>
            </w:pPr>
            <w:r w:rsidRPr="0007315E">
              <w:rPr>
                <w:b/>
                <w:bCs/>
                <w:sz w:val="18"/>
                <w:szCs w:val="18"/>
              </w:rPr>
              <w:t>12:00</w:t>
            </w:r>
            <w:r>
              <w:rPr>
                <w:b/>
                <w:bCs/>
                <w:sz w:val="18"/>
                <w:szCs w:val="18"/>
              </w:rPr>
              <w:t xml:space="preserve"> pm</w:t>
            </w:r>
            <w:r w:rsidRPr="0007315E">
              <w:rPr>
                <w:b/>
                <w:bCs/>
                <w:sz w:val="18"/>
                <w:szCs w:val="18"/>
              </w:rPr>
              <w:t xml:space="preserve"> - 1:00</w:t>
            </w:r>
            <w:r>
              <w:rPr>
                <w:b/>
                <w:bCs/>
                <w:sz w:val="18"/>
                <w:szCs w:val="18"/>
              </w:rPr>
              <w:t xml:space="preserve"> pm</w:t>
            </w:r>
          </w:p>
        </w:tc>
      </w:tr>
      <w:tr w:rsidR="00680BD2" w:rsidRPr="0007315E" w:rsidTr="00680BD2">
        <w:trPr>
          <w:trHeight w:val="3"/>
        </w:trPr>
        <w:tc>
          <w:tcPr>
            <w:tcW w:w="1090" w:type="dxa"/>
            <w:noWrap/>
            <w:hideMark/>
          </w:tcPr>
          <w:p w:rsidR="00680BD2" w:rsidRPr="0007315E" w:rsidRDefault="00680BD2" w:rsidP="00680BD2">
            <w:pPr>
              <w:rPr>
                <w:b/>
                <w:bCs/>
                <w:sz w:val="18"/>
                <w:szCs w:val="18"/>
              </w:rPr>
            </w:pPr>
            <w:r w:rsidRPr="0007315E">
              <w:rPr>
                <w:b/>
                <w:bCs/>
                <w:sz w:val="18"/>
                <w:szCs w:val="18"/>
              </w:rPr>
              <w:t>HR 10-12</w:t>
            </w:r>
          </w:p>
        </w:tc>
        <w:tc>
          <w:tcPr>
            <w:tcW w:w="4029" w:type="dxa"/>
            <w:noWrap/>
            <w:hideMark/>
          </w:tcPr>
          <w:p w:rsidR="00680BD2" w:rsidRPr="0007315E" w:rsidRDefault="00680BD2" w:rsidP="00680BD2">
            <w:pPr>
              <w:rPr>
                <w:b/>
                <w:bCs/>
                <w:sz w:val="18"/>
                <w:szCs w:val="18"/>
              </w:rPr>
            </w:pPr>
            <w:r w:rsidRPr="0007315E">
              <w:rPr>
                <w:b/>
                <w:bCs/>
                <w:sz w:val="18"/>
                <w:szCs w:val="18"/>
              </w:rPr>
              <w:t>Williamson</w:t>
            </w:r>
          </w:p>
        </w:tc>
        <w:tc>
          <w:tcPr>
            <w:tcW w:w="1615" w:type="dxa"/>
            <w:noWrap/>
            <w:hideMark/>
          </w:tcPr>
          <w:p w:rsidR="00680BD2" w:rsidRPr="0007315E" w:rsidRDefault="00680BD2" w:rsidP="00680BD2">
            <w:pPr>
              <w:rPr>
                <w:b/>
                <w:bCs/>
                <w:sz w:val="18"/>
                <w:szCs w:val="18"/>
              </w:rPr>
            </w:pPr>
            <w:r w:rsidRPr="0007315E">
              <w:rPr>
                <w:b/>
                <w:bCs/>
                <w:sz w:val="18"/>
                <w:szCs w:val="18"/>
              </w:rPr>
              <w:t>Tabor</w:t>
            </w:r>
          </w:p>
        </w:tc>
        <w:tc>
          <w:tcPr>
            <w:tcW w:w="1458" w:type="dxa"/>
            <w:noWrap/>
            <w:hideMark/>
          </w:tcPr>
          <w:p w:rsidR="00680BD2" w:rsidRPr="0007315E" w:rsidRDefault="00680BD2" w:rsidP="00680BD2">
            <w:pPr>
              <w:rPr>
                <w:b/>
                <w:bCs/>
                <w:sz w:val="18"/>
                <w:szCs w:val="18"/>
              </w:rPr>
            </w:pPr>
            <w:r w:rsidRPr="0007315E">
              <w:rPr>
                <w:b/>
                <w:bCs/>
                <w:sz w:val="18"/>
                <w:szCs w:val="18"/>
              </w:rPr>
              <w:t>Waterman</w:t>
            </w:r>
          </w:p>
        </w:tc>
        <w:tc>
          <w:tcPr>
            <w:tcW w:w="2845" w:type="dxa"/>
            <w:noWrap/>
          </w:tcPr>
          <w:p w:rsidR="00680BD2" w:rsidRPr="0007315E" w:rsidRDefault="00680BD2" w:rsidP="00680BD2">
            <w:pPr>
              <w:rPr>
                <w:b/>
                <w:bCs/>
                <w:sz w:val="18"/>
                <w:szCs w:val="18"/>
              </w:rPr>
            </w:pPr>
            <w:r w:rsidRPr="0007315E">
              <w:rPr>
                <w:b/>
                <w:bCs/>
                <w:sz w:val="18"/>
                <w:szCs w:val="18"/>
              </w:rPr>
              <w:t xml:space="preserve">1:00 </w:t>
            </w:r>
            <w:r>
              <w:rPr>
                <w:b/>
                <w:bCs/>
                <w:sz w:val="18"/>
                <w:szCs w:val="18"/>
              </w:rPr>
              <w:t xml:space="preserve">pm </w:t>
            </w:r>
            <w:r w:rsidRPr="0007315E">
              <w:rPr>
                <w:b/>
                <w:bCs/>
                <w:sz w:val="18"/>
                <w:szCs w:val="18"/>
              </w:rPr>
              <w:t>- 2:00</w:t>
            </w:r>
            <w:r>
              <w:rPr>
                <w:b/>
                <w:bCs/>
                <w:sz w:val="18"/>
                <w:szCs w:val="18"/>
              </w:rPr>
              <w:t xml:space="preserve"> pm</w:t>
            </w:r>
          </w:p>
        </w:tc>
      </w:tr>
      <w:tr w:rsidR="00680BD2" w:rsidRPr="0007315E" w:rsidTr="00680BD2">
        <w:trPr>
          <w:trHeight w:val="4"/>
        </w:trPr>
        <w:tc>
          <w:tcPr>
            <w:tcW w:w="1090" w:type="dxa"/>
            <w:noWrap/>
            <w:hideMark/>
          </w:tcPr>
          <w:p w:rsidR="00680BD2" w:rsidRPr="0007315E" w:rsidRDefault="00680BD2" w:rsidP="00680BD2">
            <w:pPr>
              <w:rPr>
                <w:b/>
                <w:bCs/>
                <w:sz w:val="18"/>
                <w:szCs w:val="18"/>
              </w:rPr>
            </w:pPr>
            <w:r w:rsidRPr="0007315E">
              <w:rPr>
                <w:b/>
                <w:bCs/>
                <w:sz w:val="18"/>
                <w:szCs w:val="18"/>
              </w:rPr>
              <w:t>HR 10-13</w:t>
            </w:r>
          </w:p>
        </w:tc>
        <w:tc>
          <w:tcPr>
            <w:tcW w:w="4029" w:type="dxa"/>
            <w:noWrap/>
            <w:hideMark/>
          </w:tcPr>
          <w:p w:rsidR="00680BD2" w:rsidRPr="0007315E" w:rsidRDefault="00680BD2" w:rsidP="00680BD2">
            <w:pPr>
              <w:rPr>
                <w:b/>
                <w:bCs/>
                <w:sz w:val="18"/>
                <w:szCs w:val="18"/>
              </w:rPr>
            </w:pPr>
            <w:r w:rsidRPr="0007315E">
              <w:rPr>
                <w:b/>
                <w:bCs/>
                <w:sz w:val="18"/>
                <w:szCs w:val="18"/>
              </w:rPr>
              <w:t>Willis</w:t>
            </w:r>
          </w:p>
        </w:tc>
        <w:tc>
          <w:tcPr>
            <w:tcW w:w="1615" w:type="dxa"/>
            <w:noWrap/>
            <w:hideMark/>
          </w:tcPr>
          <w:p w:rsidR="00680BD2" w:rsidRPr="0007315E" w:rsidRDefault="00680BD2" w:rsidP="00680BD2">
            <w:pPr>
              <w:rPr>
                <w:b/>
                <w:bCs/>
                <w:sz w:val="18"/>
                <w:szCs w:val="18"/>
              </w:rPr>
            </w:pPr>
            <w:r w:rsidRPr="0007315E">
              <w:rPr>
                <w:b/>
                <w:bCs/>
                <w:sz w:val="18"/>
                <w:szCs w:val="18"/>
              </w:rPr>
              <w:t>Wells II</w:t>
            </w:r>
          </w:p>
        </w:tc>
        <w:tc>
          <w:tcPr>
            <w:tcW w:w="1458" w:type="dxa"/>
            <w:noWrap/>
            <w:hideMark/>
          </w:tcPr>
          <w:p w:rsidR="00680BD2" w:rsidRPr="0007315E" w:rsidRDefault="00680BD2" w:rsidP="00680BD2">
            <w:pPr>
              <w:rPr>
                <w:b/>
                <w:bCs/>
                <w:sz w:val="18"/>
                <w:szCs w:val="18"/>
              </w:rPr>
            </w:pPr>
            <w:proofErr w:type="spellStart"/>
            <w:r w:rsidRPr="0007315E">
              <w:rPr>
                <w:b/>
                <w:bCs/>
                <w:sz w:val="18"/>
                <w:szCs w:val="18"/>
              </w:rPr>
              <w:t>Younis</w:t>
            </w:r>
            <w:proofErr w:type="spellEnd"/>
          </w:p>
        </w:tc>
        <w:tc>
          <w:tcPr>
            <w:tcW w:w="2845" w:type="dxa"/>
            <w:noWrap/>
          </w:tcPr>
          <w:p w:rsidR="00680BD2" w:rsidRPr="0007315E" w:rsidRDefault="00680BD2" w:rsidP="00680BD2">
            <w:pPr>
              <w:rPr>
                <w:b/>
                <w:bCs/>
                <w:sz w:val="18"/>
                <w:szCs w:val="18"/>
              </w:rPr>
            </w:pPr>
            <w:r w:rsidRPr="0007315E">
              <w:rPr>
                <w:b/>
                <w:bCs/>
                <w:sz w:val="18"/>
                <w:szCs w:val="18"/>
              </w:rPr>
              <w:t xml:space="preserve">1:00 </w:t>
            </w:r>
            <w:r>
              <w:rPr>
                <w:b/>
                <w:bCs/>
                <w:sz w:val="18"/>
                <w:szCs w:val="18"/>
              </w:rPr>
              <w:t xml:space="preserve">pm </w:t>
            </w:r>
            <w:r w:rsidRPr="0007315E">
              <w:rPr>
                <w:b/>
                <w:bCs/>
                <w:sz w:val="18"/>
                <w:szCs w:val="18"/>
              </w:rPr>
              <w:t>- 2:00</w:t>
            </w:r>
            <w:r>
              <w:rPr>
                <w:b/>
                <w:bCs/>
                <w:sz w:val="18"/>
                <w:szCs w:val="18"/>
              </w:rPr>
              <w:t xml:space="preserve"> pm</w:t>
            </w:r>
          </w:p>
        </w:tc>
      </w:tr>
      <w:tr w:rsidR="00680BD2" w:rsidRPr="0007315E" w:rsidTr="00680BD2">
        <w:trPr>
          <w:trHeight w:val="3"/>
        </w:trPr>
        <w:tc>
          <w:tcPr>
            <w:tcW w:w="1090" w:type="dxa"/>
            <w:noWrap/>
            <w:hideMark/>
          </w:tcPr>
          <w:p w:rsidR="00680BD2" w:rsidRPr="0007315E" w:rsidRDefault="00680BD2" w:rsidP="00913048">
            <w:pPr>
              <w:rPr>
                <w:b/>
                <w:bCs/>
                <w:sz w:val="18"/>
                <w:szCs w:val="18"/>
                <w:highlight w:val="yellow"/>
              </w:rPr>
            </w:pPr>
          </w:p>
        </w:tc>
        <w:tc>
          <w:tcPr>
            <w:tcW w:w="4029" w:type="dxa"/>
            <w:noWrap/>
            <w:hideMark/>
          </w:tcPr>
          <w:p w:rsidR="00680BD2" w:rsidRPr="0007315E" w:rsidRDefault="00680BD2" w:rsidP="00913048">
            <w:pPr>
              <w:rPr>
                <w:b/>
                <w:bCs/>
                <w:sz w:val="18"/>
                <w:szCs w:val="18"/>
                <w:highlight w:val="yellow"/>
              </w:rPr>
            </w:pPr>
            <w:r w:rsidRPr="0007315E">
              <w:rPr>
                <w:b/>
                <w:bCs/>
                <w:sz w:val="18"/>
                <w:szCs w:val="18"/>
                <w:highlight w:val="yellow"/>
              </w:rPr>
              <w:t xml:space="preserve">Thursday, August 13th </w:t>
            </w:r>
          </w:p>
        </w:tc>
        <w:tc>
          <w:tcPr>
            <w:tcW w:w="1615" w:type="dxa"/>
            <w:noWrap/>
            <w:hideMark/>
          </w:tcPr>
          <w:p w:rsidR="00680BD2" w:rsidRPr="0007315E" w:rsidRDefault="00680BD2" w:rsidP="00913048">
            <w:pPr>
              <w:rPr>
                <w:b/>
                <w:bCs/>
                <w:sz w:val="18"/>
                <w:szCs w:val="18"/>
              </w:rPr>
            </w:pPr>
          </w:p>
        </w:tc>
        <w:tc>
          <w:tcPr>
            <w:tcW w:w="1458" w:type="dxa"/>
            <w:noWrap/>
            <w:hideMark/>
          </w:tcPr>
          <w:p w:rsidR="00680BD2" w:rsidRPr="0007315E" w:rsidRDefault="00680BD2" w:rsidP="00913048">
            <w:pPr>
              <w:rPr>
                <w:sz w:val="18"/>
                <w:szCs w:val="18"/>
                <w:highlight w:val="yellow"/>
              </w:rPr>
            </w:pPr>
          </w:p>
        </w:tc>
        <w:tc>
          <w:tcPr>
            <w:tcW w:w="2845" w:type="dxa"/>
            <w:noWrap/>
            <w:hideMark/>
          </w:tcPr>
          <w:p w:rsidR="00680BD2" w:rsidRPr="0007315E" w:rsidRDefault="00680BD2" w:rsidP="00913048">
            <w:pPr>
              <w:rPr>
                <w:b/>
                <w:bCs/>
                <w:sz w:val="18"/>
                <w:szCs w:val="18"/>
                <w:highlight w:val="yellow"/>
              </w:rPr>
            </w:pPr>
            <w:r w:rsidRPr="0007315E">
              <w:rPr>
                <w:b/>
                <w:bCs/>
                <w:sz w:val="18"/>
                <w:szCs w:val="18"/>
                <w:highlight w:val="yellow"/>
              </w:rPr>
              <w:t xml:space="preserve">Assigned Reporting Time </w:t>
            </w:r>
          </w:p>
        </w:tc>
      </w:tr>
      <w:tr w:rsidR="00721F36" w:rsidRPr="0007315E" w:rsidTr="00721F36">
        <w:trPr>
          <w:trHeight w:val="3"/>
        </w:trPr>
        <w:tc>
          <w:tcPr>
            <w:tcW w:w="1090" w:type="dxa"/>
            <w:noWrap/>
            <w:hideMark/>
          </w:tcPr>
          <w:p w:rsidR="00721F36" w:rsidRPr="0007315E" w:rsidRDefault="00721F36" w:rsidP="00721F36">
            <w:pPr>
              <w:rPr>
                <w:b/>
                <w:bCs/>
                <w:sz w:val="18"/>
                <w:szCs w:val="18"/>
              </w:rPr>
            </w:pPr>
            <w:r w:rsidRPr="0007315E">
              <w:rPr>
                <w:b/>
                <w:bCs/>
                <w:sz w:val="18"/>
                <w:szCs w:val="18"/>
              </w:rPr>
              <w:t>HR 9-1</w:t>
            </w:r>
          </w:p>
        </w:tc>
        <w:tc>
          <w:tcPr>
            <w:tcW w:w="4029" w:type="dxa"/>
            <w:noWrap/>
            <w:hideMark/>
          </w:tcPr>
          <w:p w:rsidR="00721F36" w:rsidRPr="0007315E" w:rsidRDefault="00721F36" w:rsidP="00721F36">
            <w:pPr>
              <w:rPr>
                <w:b/>
                <w:bCs/>
                <w:sz w:val="18"/>
                <w:szCs w:val="18"/>
              </w:rPr>
            </w:pPr>
            <w:r w:rsidRPr="0007315E">
              <w:rPr>
                <w:b/>
                <w:bCs/>
                <w:sz w:val="18"/>
                <w:szCs w:val="18"/>
              </w:rPr>
              <w:t>Allen</w:t>
            </w:r>
          </w:p>
        </w:tc>
        <w:tc>
          <w:tcPr>
            <w:tcW w:w="1615" w:type="dxa"/>
            <w:noWrap/>
            <w:hideMark/>
          </w:tcPr>
          <w:p w:rsidR="00721F36" w:rsidRPr="0007315E" w:rsidRDefault="00721F36" w:rsidP="00721F36">
            <w:pPr>
              <w:rPr>
                <w:b/>
                <w:bCs/>
                <w:sz w:val="18"/>
                <w:szCs w:val="18"/>
              </w:rPr>
            </w:pPr>
            <w:r w:rsidRPr="0007315E">
              <w:rPr>
                <w:b/>
                <w:bCs/>
                <w:sz w:val="18"/>
                <w:szCs w:val="18"/>
              </w:rPr>
              <w:t>Adams</w:t>
            </w:r>
          </w:p>
        </w:tc>
        <w:tc>
          <w:tcPr>
            <w:tcW w:w="1458" w:type="dxa"/>
            <w:noWrap/>
            <w:hideMark/>
          </w:tcPr>
          <w:p w:rsidR="00721F36" w:rsidRPr="0007315E" w:rsidRDefault="00721F36" w:rsidP="00721F36">
            <w:pPr>
              <w:rPr>
                <w:b/>
                <w:bCs/>
                <w:sz w:val="18"/>
                <w:szCs w:val="18"/>
              </w:rPr>
            </w:pPr>
            <w:r w:rsidRPr="0007315E">
              <w:rPr>
                <w:b/>
                <w:bCs/>
                <w:sz w:val="18"/>
                <w:szCs w:val="18"/>
              </w:rPr>
              <w:t>Biggs</w:t>
            </w:r>
          </w:p>
        </w:tc>
        <w:tc>
          <w:tcPr>
            <w:tcW w:w="2845" w:type="dxa"/>
            <w:noWrap/>
          </w:tcPr>
          <w:p w:rsidR="00721F36" w:rsidRPr="0007315E" w:rsidRDefault="00721F36" w:rsidP="00721F36">
            <w:pPr>
              <w:rPr>
                <w:b/>
                <w:bCs/>
                <w:sz w:val="18"/>
                <w:szCs w:val="18"/>
              </w:rPr>
            </w:pPr>
            <w:r w:rsidRPr="0007315E">
              <w:rPr>
                <w:b/>
                <w:bCs/>
                <w:sz w:val="18"/>
                <w:szCs w:val="18"/>
              </w:rPr>
              <w:t>8:00</w:t>
            </w:r>
            <w:r>
              <w:rPr>
                <w:b/>
                <w:bCs/>
                <w:sz w:val="18"/>
                <w:szCs w:val="18"/>
              </w:rPr>
              <w:t xml:space="preserve"> am</w:t>
            </w:r>
            <w:r w:rsidRPr="0007315E">
              <w:rPr>
                <w:b/>
                <w:bCs/>
                <w:sz w:val="18"/>
                <w:szCs w:val="18"/>
              </w:rPr>
              <w:t xml:space="preserve"> - 9:00 </w:t>
            </w:r>
            <w:r>
              <w:rPr>
                <w:b/>
                <w:bCs/>
                <w:sz w:val="18"/>
                <w:szCs w:val="18"/>
              </w:rPr>
              <w:t>am</w:t>
            </w:r>
          </w:p>
        </w:tc>
      </w:tr>
      <w:tr w:rsidR="00721F36" w:rsidRPr="0007315E" w:rsidTr="00721F36">
        <w:trPr>
          <w:trHeight w:val="3"/>
        </w:trPr>
        <w:tc>
          <w:tcPr>
            <w:tcW w:w="1090" w:type="dxa"/>
            <w:noWrap/>
            <w:hideMark/>
          </w:tcPr>
          <w:p w:rsidR="00721F36" w:rsidRPr="0007315E" w:rsidRDefault="00721F36" w:rsidP="00721F36">
            <w:pPr>
              <w:rPr>
                <w:b/>
                <w:bCs/>
                <w:sz w:val="18"/>
                <w:szCs w:val="18"/>
              </w:rPr>
            </w:pPr>
            <w:r w:rsidRPr="0007315E">
              <w:rPr>
                <w:b/>
                <w:bCs/>
                <w:sz w:val="18"/>
                <w:szCs w:val="18"/>
              </w:rPr>
              <w:t>HR 9-2</w:t>
            </w:r>
          </w:p>
        </w:tc>
        <w:tc>
          <w:tcPr>
            <w:tcW w:w="4029" w:type="dxa"/>
            <w:noWrap/>
            <w:hideMark/>
          </w:tcPr>
          <w:p w:rsidR="00721F36" w:rsidRPr="0007315E" w:rsidRDefault="00721F36" w:rsidP="00721F36">
            <w:pPr>
              <w:rPr>
                <w:b/>
                <w:bCs/>
                <w:sz w:val="18"/>
                <w:szCs w:val="18"/>
              </w:rPr>
            </w:pPr>
            <w:r w:rsidRPr="0007315E">
              <w:rPr>
                <w:b/>
                <w:bCs/>
                <w:sz w:val="18"/>
                <w:szCs w:val="18"/>
              </w:rPr>
              <w:t>Brand</w:t>
            </w:r>
          </w:p>
        </w:tc>
        <w:tc>
          <w:tcPr>
            <w:tcW w:w="1615" w:type="dxa"/>
            <w:noWrap/>
            <w:hideMark/>
          </w:tcPr>
          <w:p w:rsidR="00721F36" w:rsidRPr="0007315E" w:rsidRDefault="00721F36" w:rsidP="00721F36">
            <w:pPr>
              <w:rPr>
                <w:b/>
                <w:bCs/>
                <w:sz w:val="18"/>
                <w:szCs w:val="18"/>
              </w:rPr>
            </w:pPr>
            <w:r w:rsidRPr="0007315E">
              <w:rPr>
                <w:b/>
                <w:bCs/>
                <w:sz w:val="18"/>
                <w:szCs w:val="18"/>
              </w:rPr>
              <w:t>Bordeaux</w:t>
            </w:r>
          </w:p>
        </w:tc>
        <w:tc>
          <w:tcPr>
            <w:tcW w:w="1458" w:type="dxa"/>
            <w:noWrap/>
            <w:hideMark/>
          </w:tcPr>
          <w:p w:rsidR="00721F36" w:rsidRPr="0007315E" w:rsidRDefault="00721F36" w:rsidP="00721F36">
            <w:pPr>
              <w:rPr>
                <w:b/>
                <w:bCs/>
                <w:sz w:val="18"/>
                <w:szCs w:val="18"/>
              </w:rPr>
            </w:pPr>
            <w:r w:rsidRPr="0007315E">
              <w:rPr>
                <w:b/>
                <w:bCs/>
                <w:sz w:val="18"/>
                <w:szCs w:val="18"/>
              </w:rPr>
              <w:t>Chapman</w:t>
            </w:r>
          </w:p>
        </w:tc>
        <w:tc>
          <w:tcPr>
            <w:tcW w:w="2845" w:type="dxa"/>
            <w:noWrap/>
          </w:tcPr>
          <w:p w:rsidR="00721F36" w:rsidRPr="0007315E" w:rsidRDefault="00721F36" w:rsidP="00721F36">
            <w:pPr>
              <w:rPr>
                <w:b/>
                <w:bCs/>
                <w:sz w:val="18"/>
                <w:szCs w:val="18"/>
              </w:rPr>
            </w:pPr>
            <w:r w:rsidRPr="0007315E">
              <w:rPr>
                <w:b/>
                <w:bCs/>
                <w:sz w:val="18"/>
                <w:szCs w:val="18"/>
              </w:rPr>
              <w:t xml:space="preserve">8:00 </w:t>
            </w:r>
            <w:r>
              <w:rPr>
                <w:b/>
                <w:bCs/>
                <w:sz w:val="18"/>
                <w:szCs w:val="18"/>
              </w:rPr>
              <w:t>am</w:t>
            </w:r>
            <w:r w:rsidRPr="0007315E">
              <w:rPr>
                <w:b/>
                <w:bCs/>
                <w:sz w:val="18"/>
                <w:szCs w:val="18"/>
              </w:rPr>
              <w:t>- 9:00</w:t>
            </w:r>
            <w:r>
              <w:rPr>
                <w:b/>
                <w:bCs/>
                <w:sz w:val="18"/>
                <w:szCs w:val="18"/>
              </w:rPr>
              <w:t xml:space="preserve"> am</w:t>
            </w:r>
          </w:p>
        </w:tc>
      </w:tr>
      <w:tr w:rsidR="00721F36" w:rsidRPr="0007315E" w:rsidTr="00721F36">
        <w:trPr>
          <w:trHeight w:val="3"/>
        </w:trPr>
        <w:tc>
          <w:tcPr>
            <w:tcW w:w="1090" w:type="dxa"/>
            <w:noWrap/>
            <w:hideMark/>
          </w:tcPr>
          <w:p w:rsidR="00721F36" w:rsidRPr="0007315E" w:rsidRDefault="00721F36" w:rsidP="00721F36">
            <w:pPr>
              <w:rPr>
                <w:b/>
                <w:bCs/>
                <w:sz w:val="18"/>
                <w:szCs w:val="18"/>
              </w:rPr>
            </w:pPr>
            <w:r w:rsidRPr="0007315E">
              <w:rPr>
                <w:b/>
                <w:bCs/>
                <w:sz w:val="18"/>
                <w:szCs w:val="18"/>
              </w:rPr>
              <w:t>HR 9-3</w:t>
            </w:r>
          </w:p>
        </w:tc>
        <w:tc>
          <w:tcPr>
            <w:tcW w:w="4029" w:type="dxa"/>
            <w:noWrap/>
            <w:hideMark/>
          </w:tcPr>
          <w:p w:rsidR="00721F36" w:rsidRPr="0007315E" w:rsidRDefault="00721F36" w:rsidP="00721F36">
            <w:pPr>
              <w:rPr>
                <w:b/>
                <w:bCs/>
                <w:sz w:val="18"/>
                <w:szCs w:val="18"/>
              </w:rPr>
            </w:pPr>
            <w:r w:rsidRPr="0007315E">
              <w:rPr>
                <w:b/>
                <w:bCs/>
                <w:sz w:val="18"/>
                <w:szCs w:val="18"/>
              </w:rPr>
              <w:t>Fleming</w:t>
            </w:r>
          </w:p>
        </w:tc>
        <w:tc>
          <w:tcPr>
            <w:tcW w:w="1615" w:type="dxa"/>
            <w:noWrap/>
            <w:hideMark/>
          </w:tcPr>
          <w:p w:rsidR="00721F36" w:rsidRPr="0007315E" w:rsidRDefault="00721F36" w:rsidP="00721F36">
            <w:pPr>
              <w:rPr>
                <w:b/>
                <w:bCs/>
                <w:sz w:val="18"/>
                <w:szCs w:val="18"/>
              </w:rPr>
            </w:pPr>
            <w:r w:rsidRPr="0007315E">
              <w:rPr>
                <w:b/>
                <w:bCs/>
                <w:sz w:val="18"/>
                <w:szCs w:val="18"/>
              </w:rPr>
              <w:t>Chappelle</w:t>
            </w:r>
          </w:p>
        </w:tc>
        <w:tc>
          <w:tcPr>
            <w:tcW w:w="1458" w:type="dxa"/>
            <w:noWrap/>
            <w:hideMark/>
          </w:tcPr>
          <w:p w:rsidR="00721F36" w:rsidRPr="0007315E" w:rsidRDefault="00721F36" w:rsidP="00721F36">
            <w:pPr>
              <w:rPr>
                <w:b/>
                <w:bCs/>
                <w:sz w:val="18"/>
                <w:szCs w:val="18"/>
              </w:rPr>
            </w:pPr>
            <w:proofErr w:type="spellStart"/>
            <w:r w:rsidRPr="0007315E">
              <w:rPr>
                <w:b/>
                <w:bCs/>
                <w:sz w:val="18"/>
                <w:szCs w:val="18"/>
              </w:rPr>
              <w:t>Earwood</w:t>
            </w:r>
            <w:proofErr w:type="spellEnd"/>
          </w:p>
        </w:tc>
        <w:tc>
          <w:tcPr>
            <w:tcW w:w="2845" w:type="dxa"/>
            <w:noWrap/>
          </w:tcPr>
          <w:p w:rsidR="00721F36" w:rsidRPr="0007315E" w:rsidRDefault="00721F36" w:rsidP="00721F36">
            <w:pPr>
              <w:rPr>
                <w:b/>
                <w:bCs/>
                <w:sz w:val="18"/>
                <w:szCs w:val="18"/>
              </w:rPr>
            </w:pPr>
            <w:r w:rsidRPr="0007315E">
              <w:rPr>
                <w:b/>
                <w:bCs/>
                <w:sz w:val="18"/>
                <w:szCs w:val="18"/>
              </w:rPr>
              <w:t xml:space="preserve">8:00 </w:t>
            </w:r>
            <w:r>
              <w:rPr>
                <w:b/>
                <w:bCs/>
                <w:sz w:val="18"/>
                <w:szCs w:val="18"/>
              </w:rPr>
              <w:t xml:space="preserve">am </w:t>
            </w:r>
            <w:r w:rsidRPr="0007315E">
              <w:rPr>
                <w:b/>
                <w:bCs/>
                <w:sz w:val="18"/>
                <w:szCs w:val="18"/>
              </w:rPr>
              <w:t>- 9:00</w:t>
            </w:r>
            <w:r>
              <w:rPr>
                <w:b/>
                <w:bCs/>
                <w:sz w:val="18"/>
                <w:szCs w:val="18"/>
              </w:rPr>
              <w:t xml:space="preserve"> am</w:t>
            </w:r>
          </w:p>
        </w:tc>
      </w:tr>
      <w:tr w:rsidR="00721F36" w:rsidRPr="0007315E" w:rsidTr="00721F36">
        <w:trPr>
          <w:trHeight w:val="3"/>
        </w:trPr>
        <w:tc>
          <w:tcPr>
            <w:tcW w:w="1090" w:type="dxa"/>
            <w:noWrap/>
            <w:hideMark/>
          </w:tcPr>
          <w:p w:rsidR="00721F36" w:rsidRPr="0007315E" w:rsidRDefault="00721F36" w:rsidP="00721F36">
            <w:pPr>
              <w:rPr>
                <w:b/>
                <w:bCs/>
                <w:sz w:val="18"/>
                <w:szCs w:val="18"/>
              </w:rPr>
            </w:pPr>
            <w:r w:rsidRPr="0007315E">
              <w:rPr>
                <w:b/>
                <w:bCs/>
                <w:sz w:val="18"/>
                <w:szCs w:val="18"/>
              </w:rPr>
              <w:t>HR 9-4</w:t>
            </w:r>
          </w:p>
        </w:tc>
        <w:tc>
          <w:tcPr>
            <w:tcW w:w="4029" w:type="dxa"/>
            <w:noWrap/>
            <w:hideMark/>
          </w:tcPr>
          <w:p w:rsidR="00721F36" w:rsidRPr="0007315E" w:rsidRDefault="00721F36" w:rsidP="00721F36">
            <w:pPr>
              <w:rPr>
                <w:b/>
                <w:bCs/>
                <w:sz w:val="18"/>
                <w:szCs w:val="18"/>
              </w:rPr>
            </w:pPr>
            <w:r w:rsidRPr="0007315E">
              <w:rPr>
                <w:b/>
                <w:bCs/>
                <w:sz w:val="18"/>
                <w:szCs w:val="18"/>
              </w:rPr>
              <w:t>Landry</w:t>
            </w:r>
          </w:p>
        </w:tc>
        <w:tc>
          <w:tcPr>
            <w:tcW w:w="1615" w:type="dxa"/>
            <w:noWrap/>
            <w:hideMark/>
          </w:tcPr>
          <w:p w:rsidR="00721F36" w:rsidRPr="0007315E" w:rsidRDefault="00721F36" w:rsidP="00721F36">
            <w:pPr>
              <w:rPr>
                <w:b/>
                <w:bCs/>
                <w:sz w:val="18"/>
                <w:szCs w:val="18"/>
              </w:rPr>
            </w:pPr>
            <w:r w:rsidRPr="0007315E">
              <w:rPr>
                <w:b/>
                <w:bCs/>
                <w:sz w:val="18"/>
                <w:szCs w:val="18"/>
              </w:rPr>
              <w:t>Elam</w:t>
            </w:r>
          </w:p>
        </w:tc>
        <w:tc>
          <w:tcPr>
            <w:tcW w:w="1458" w:type="dxa"/>
            <w:noWrap/>
            <w:hideMark/>
          </w:tcPr>
          <w:p w:rsidR="00721F36" w:rsidRPr="0007315E" w:rsidRDefault="00721F36" w:rsidP="00721F36">
            <w:pPr>
              <w:rPr>
                <w:b/>
                <w:bCs/>
                <w:sz w:val="18"/>
                <w:szCs w:val="18"/>
              </w:rPr>
            </w:pPr>
            <w:proofErr w:type="spellStart"/>
            <w:r w:rsidRPr="0007315E">
              <w:rPr>
                <w:b/>
                <w:bCs/>
                <w:sz w:val="18"/>
                <w:szCs w:val="18"/>
              </w:rPr>
              <w:t>Geringer</w:t>
            </w:r>
            <w:proofErr w:type="spellEnd"/>
          </w:p>
        </w:tc>
        <w:tc>
          <w:tcPr>
            <w:tcW w:w="2845" w:type="dxa"/>
            <w:noWrap/>
          </w:tcPr>
          <w:p w:rsidR="00721F36" w:rsidRPr="0007315E" w:rsidRDefault="00721F36" w:rsidP="00721F36">
            <w:pPr>
              <w:rPr>
                <w:b/>
                <w:bCs/>
                <w:sz w:val="18"/>
                <w:szCs w:val="18"/>
              </w:rPr>
            </w:pPr>
            <w:r w:rsidRPr="0007315E">
              <w:rPr>
                <w:b/>
                <w:bCs/>
                <w:sz w:val="18"/>
                <w:szCs w:val="18"/>
              </w:rPr>
              <w:t xml:space="preserve">9:00 </w:t>
            </w:r>
            <w:r>
              <w:rPr>
                <w:b/>
                <w:bCs/>
                <w:sz w:val="18"/>
                <w:szCs w:val="18"/>
              </w:rPr>
              <w:t xml:space="preserve">am </w:t>
            </w:r>
            <w:r w:rsidRPr="0007315E">
              <w:rPr>
                <w:b/>
                <w:bCs/>
                <w:sz w:val="18"/>
                <w:szCs w:val="18"/>
              </w:rPr>
              <w:t>- 10:00</w:t>
            </w:r>
            <w:r>
              <w:rPr>
                <w:b/>
                <w:bCs/>
                <w:sz w:val="18"/>
                <w:szCs w:val="18"/>
              </w:rPr>
              <w:t xml:space="preserve"> am</w:t>
            </w:r>
          </w:p>
        </w:tc>
      </w:tr>
      <w:tr w:rsidR="00721F36" w:rsidRPr="0007315E" w:rsidTr="00721F36">
        <w:trPr>
          <w:trHeight w:val="3"/>
        </w:trPr>
        <w:tc>
          <w:tcPr>
            <w:tcW w:w="1090" w:type="dxa"/>
            <w:noWrap/>
            <w:hideMark/>
          </w:tcPr>
          <w:p w:rsidR="00721F36" w:rsidRPr="0007315E" w:rsidRDefault="00721F36" w:rsidP="00721F36">
            <w:pPr>
              <w:rPr>
                <w:b/>
                <w:bCs/>
                <w:sz w:val="18"/>
                <w:szCs w:val="18"/>
              </w:rPr>
            </w:pPr>
            <w:r w:rsidRPr="0007315E">
              <w:rPr>
                <w:b/>
                <w:bCs/>
                <w:sz w:val="18"/>
                <w:szCs w:val="18"/>
              </w:rPr>
              <w:t>HR 9-5</w:t>
            </w:r>
          </w:p>
        </w:tc>
        <w:tc>
          <w:tcPr>
            <w:tcW w:w="4029" w:type="dxa"/>
            <w:noWrap/>
            <w:hideMark/>
          </w:tcPr>
          <w:p w:rsidR="00721F36" w:rsidRPr="0007315E" w:rsidRDefault="00721F36" w:rsidP="00721F36">
            <w:pPr>
              <w:rPr>
                <w:b/>
                <w:bCs/>
                <w:sz w:val="18"/>
                <w:szCs w:val="18"/>
              </w:rPr>
            </w:pPr>
            <w:r w:rsidRPr="0007315E">
              <w:rPr>
                <w:b/>
                <w:bCs/>
                <w:sz w:val="18"/>
                <w:szCs w:val="18"/>
              </w:rPr>
              <w:t>Lasseter</w:t>
            </w:r>
          </w:p>
        </w:tc>
        <w:tc>
          <w:tcPr>
            <w:tcW w:w="1615" w:type="dxa"/>
            <w:noWrap/>
            <w:hideMark/>
          </w:tcPr>
          <w:p w:rsidR="00721F36" w:rsidRPr="0007315E" w:rsidRDefault="00721F36" w:rsidP="00721F36">
            <w:pPr>
              <w:rPr>
                <w:b/>
                <w:bCs/>
                <w:sz w:val="18"/>
                <w:szCs w:val="18"/>
              </w:rPr>
            </w:pPr>
            <w:r w:rsidRPr="0007315E">
              <w:rPr>
                <w:b/>
                <w:bCs/>
                <w:sz w:val="18"/>
                <w:szCs w:val="18"/>
              </w:rPr>
              <w:t>Geter</w:t>
            </w:r>
          </w:p>
        </w:tc>
        <w:tc>
          <w:tcPr>
            <w:tcW w:w="1458" w:type="dxa"/>
            <w:noWrap/>
            <w:hideMark/>
          </w:tcPr>
          <w:p w:rsidR="00721F36" w:rsidRPr="0007315E" w:rsidRDefault="00721F36" w:rsidP="00721F36">
            <w:pPr>
              <w:rPr>
                <w:b/>
                <w:bCs/>
                <w:sz w:val="18"/>
                <w:szCs w:val="18"/>
              </w:rPr>
            </w:pPr>
            <w:r w:rsidRPr="0007315E">
              <w:rPr>
                <w:b/>
                <w:bCs/>
                <w:sz w:val="18"/>
                <w:szCs w:val="18"/>
              </w:rPr>
              <w:t>Hodgson</w:t>
            </w:r>
          </w:p>
        </w:tc>
        <w:tc>
          <w:tcPr>
            <w:tcW w:w="2845" w:type="dxa"/>
            <w:noWrap/>
          </w:tcPr>
          <w:p w:rsidR="00721F36" w:rsidRPr="0007315E" w:rsidRDefault="00721F36" w:rsidP="00721F36">
            <w:pPr>
              <w:rPr>
                <w:b/>
                <w:bCs/>
                <w:sz w:val="18"/>
                <w:szCs w:val="18"/>
              </w:rPr>
            </w:pPr>
            <w:r w:rsidRPr="0007315E">
              <w:rPr>
                <w:b/>
                <w:bCs/>
                <w:sz w:val="18"/>
                <w:szCs w:val="18"/>
              </w:rPr>
              <w:t>9:00</w:t>
            </w:r>
            <w:r>
              <w:rPr>
                <w:b/>
                <w:bCs/>
                <w:sz w:val="18"/>
                <w:szCs w:val="18"/>
              </w:rPr>
              <w:t xml:space="preserve"> am</w:t>
            </w:r>
            <w:r w:rsidRPr="0007315E">
              <w:rPr>
                <w:b/>
                <w:bCs/>
                <w:sz w:val="18"/>
                <w:szCs w:val="18"/>
              </w:rPr>
              <w:t xml:space="preserve"> - 10:00</w:t>
            </w:r>
            <w:r>
              <w:rPr>
                <w:b/>
                <w:bCs/>
                <w:sz w:val="18"/>
                <w:szCs w:val="18"/>
              </w:rPr>
              <w:t xml:space="preserve"> am</w:t>
            </w:r>
          </w:p>
        </w:tc>
      </w:tr>
      <w:tr w:rsidR="00721F36" w:rsidRPr="0007315E" w:rsidTr="00721F36">
        <w:trPr>
          <w:trHeight w:val="3"/>
        </w:trPr>
        <w:tc>
          <w:tcPr>
            <w:tcW w:w="1090" w:type="dxa"/>
            <w:noWrap/>
            <w:hideMark/>
          </w:tcPr>
          <w:p w:rsidR="00721F36" w:rsidRPr="0007315E" w:rsidRDefault="00721F36" w:rsidP="00721F36">
            <w:pPr>
              <w:rPr>
                <w:b/>
                <w:bCs/>
                <w:sz w:val="18"/>
                <w:szCs w:val="18"/>
              </w:rPr>
            </w:pPr>
            <w:r w:rsidRPr="0007315E">
              <w:rPr>
                <w:b/>
                <w:bCs/>
                <w:sz w:val="18"/>
                <w:szCs w:val="18"/>
              </w:rPr>
              <w:t>HR 9-6</w:t>
            </w:r>
          </w:p>
        </w:tc>
        <w:tc>
          <w:tcPr>
            <w:tcW w:w="4029" w:type="dxa"/>
            <w:noWrap/>
            <w:hideMark/>
          </w:tcPr>
          <w:p w:rsidR="00721F36" w:rsidRPr="0007315E" w:rsidRDefault="00721F36" w:rsidP="00721F36">
            <w:pPr>
              <w:rPr>
                <w:b/>
                <w:bCs/>
                <w:sz w:val="18"/>
                <w:szCs w:val="18"/>
              </w:rPr>
            </w:pPr>
            <w:r w:rsidRPr="0007315E">
              <w:rPr>
                <w:b/>
                <w:bCs/>
                <w:sz w:val="18"/>
                <w:szCs w:val="18"/>
              </w:rPr>
              <w:t>McDaniel</w:t>
            </w:r>
          </w:p>
        </w:tc>
        <w:tc>
          <w:tcPr>
            <w:tcW w:w="1615" w:type="dxa"/>
            <w:noWrap/>
            <w:hideMark/>
          </w:tcPr>
          <w:p w:rsidR="00721F36" w:rsidRPr="0007315E" w:rsidRDefault="00721F36" w:rsidP="00721F36">
            <w:pPr>
              <w:rPr>
                <w:b/>
                <w:bCs/>
                <w:sz w:val="18"/>
                <w:szCs w:val="18"/>
              </w:rPr>
            </w:pPr>
            <w:proofErr w:type="spellStart"/>
            <w:r w:rsidRPr="0007315E">
              <w:rPr>
                <w:b/>
                <w:bCs/>
                <w:sz w:val="18"/>
                <w:szCs w:val="18"/>
              </w:rPr>
              <w:t>Hodne</w:t>
            </w:r>
            <w:proofErr w:type="spellEnd"/>
          </w:p>
        </w:tc>
        <w:tc>
          <w:tcPr>
            <w:tcW w:w="1458" w:type="dxa"/>
            <w:noWrap/>
            <w:hideMark/>
          </w:tcPr>
          <w:p w:rsidR="00721F36" w:rsidRPr="0007315E" w:rsidRDefault="00721F36" w:rsidP="00721F36">
            <w:pPr>
              <w:rPr>
                <w:b/>
                <w:bCs/>
                <w:sz w:val="18"/>
                <w:szCs w:val="18"/>
              </w:rPr>
            </w:pPr>
            <w:proofErr w:type="spellStart"/>
            <w:r w:rsidRPr="0007315E">
              <w:rPr>
                <w:b/>
                <w:bCs/>
                <w:sz w:val="18"/>
                <w:szCs w:val="18"/>
              </w:rPr>
              <w:t>Ketterer</w:t>
            </w:r>
            <w:proofErr w:type="spellEnd"/>
          </w:p>
        </w:tc>
        <w:tc>
          <w:tcPr>
            <w:tcW w:w="2845" w:type="dxa"/>
            <w:noWrap/>
          </w:tcPr>
          <w:p w:rsidR="00721F36" w:rsidRPr="0007315E" w:rsidRDefault="00721F36" w:rsidP="00721F36">
            <w:pPr>
              <w:rPr>
                <w:b/>
                <w:bCs/>
                <w:sz w:val="18"/>
                <w:szCs w:val="18"/>
              </w:rPr>
            </w:pPr>
            <w:r w:rsidRPr="0007315E">
              <w:rPr>
                <w:b/>
                <w:bCs/>
                <w:sz w:val="18"/>
                <w:szCs w:val="18"/>
              </w:rPr>
              <w:t xml:space="preserve">9:00 </w:t>
            </w:r>
            <w:r>
              <w:rPr>
                <w:b/>
                <w:bCs/>
                <w:sz w:val="18"/>
                <w:szCs w:val="18"/>
              </w:rPr>
              <w:t xml:space="preserve">am </w:t>
            </w:r>
            <w:r w:rsidRPr="0007315E">
              <w:rPr>
                <w:b/>
                <w:bCs/>
                <w:sz w:val="18"/>
                <w:szCs w:val="18"/>
              </w:rPr>
              <w:t>- 10:00</w:t>
            </w:r>
            <w:r>
              <w:rPr>
                <w:b/>
                <w:bCs/>
                <w:sz w:val="18"/>
                <w:szCs w:val="18"/>
              </w:rPr>
              <w:t xml:space="preserve"> am</w:t>
            </w:r>
          </w:p>
        </w:tc>
      </w:tr>
      <w:tr w:rsidR="00721F36" w:rsidRPr="0007315E" w:rsidTr="00721F36">
        <w:trPr>
          <w:trHeight w:val="4"/>
        </w:trPr>
        <w:tc>
          <w:tcPr>
            <w:tcW w:w="1090" w:type="dxa"/>
            <w:noWrap/>
            <w:hideMark/>
          </w:tcPr>
          <w:p w:rsidR="00721F36" w:rsidRPr="0007315E" w:rsidRDefault="00721F36" w:rsidP="00721F36">
            <w:pPr>
              <w:rPr>
                <w:b/>
                <w:bCs/>
                <w:sz w:val="18"/>
                <w:szCs w:val="18"/>
              </w:rPr>
            </w:pPr>
            <w:r w:rsidRPr="0007315E">
              <w:rPr>
                <w:b/>
                <w:bCs/>
                <w:sz w:val="18"/>
                <w:szCs w:val="18"/>
              </w:rPr>
              <w:t>HR 9-7</w:t>
            </w:r>
          </w:p>
        </w:tc>
        <w:tc>
          <w:tcPr>
            <w:tcW w:w="4029" w:type="dxa"/>
            <w:noWrap/>
            <w:hideMark/>
          </w:tcPr>
          <w:p w:rsidR="00721F36" w:rsidRPr="0007315E" w:rsidRDefault="00721F36" w:rsidP="00721F36">
            <w:pPr>
              <w:rPr>
                <w:b/>
                <w:bCs/>
                <w:sz w:val="18"/>
                <w:szCs w:val="18"/>
              </w:rPr>
            </w:pPr>
            <w:r w:rsidRPr="0007315E">
              <w:rPr>
                <w:b/>
                <w:bCs/>
                <w:sz w:val="18"/>
                <w:szCs w:val="18"/>
              </w:rPr>
              <w:t>Milam</w:t>
            </w:r>
          </w:p>
        </w:tc>
        <w:tc>
          <w:tcPr>
            <w:tcW w:w="1615" w:type="dxa"/>
            <w:noWrap/>
            <w:hideMark/>
          </w:tcPr>
          <w:p w:rsidR="00721F36" w:rsidRPr="0007315E" w:rsidRDefault="00721F36" w:rsidP="00721F36">
            <w:pPr>
              <w:rPr>
                <w:b/>
                <w:bCs/>
                <w:sz w:val="18"/>
                <w:szCs w:val="18"/>
              </w:rPr>
            </w:pPr>
            <w:r w:rsidRPr="0007315E">
              <w:rPr>
                <w:b/>
                <w:bCs/>
                <w:sz w:val="18"/>
                <w:szCs w:val="18"/>
              </w:rPr>
              <w:t>Keys</w:t>
            </w:r>
          </w:p>
        </w:tc>
        <w:tc>
          <w:tcPr>
            <w:tcW w:w="1458" w:type="dxa"/>
            <w:noWrap/>
            <w:hideMark/>
          </w:tcPr>
          <w:p w:rsidR="00721F36" w:rsidRPr="0007315E" w:rsidRDefault="00721F36" w:rsidP="00721F36">
            <w:pPr>
              <w:rPr>
                <w:b/>
                <w:bCs/>
                <w:sz w:val="18"/>
                <w:szCs w:val="18"/>
              </w:rPr>
            </w:pPr>
            <w:proofErr w:type="spellStart"/>
            <w:r w:rsidRPr="0007315E">
              <w:rPr>
                <w:b/>
                <w:bCs/>
                <w:sz w:val="18"/>
                <w:szCs w:val="18"/>
              </w:rPr>
              <w:t>Loza</w:t>
            </w:r>
            <w:proofErr w:type="spellEnd"/>
          </w:p>
        </w:tc>
        <w:tc>
          <w:tcPr>
            <w:tcW w:w="2845" w:type="dxa"/>
            <w:noWrap/>
          </w:tcPr>
          <w:p w:rsidR="00721F36" w:rsidRPr="0007315E" w:rsidRDefault="00721F36" w:rsidP="00721F36">
            <w:pPr>
              <w:rPr>
                <w:b/>
                <w:bCs/>
                <w:sz w:val="18"/>
                <w:szCs w:val="18"/>
              </w:rPr>
            </w:pPr>
            <w:r w:rsidRPr="0007315E">
              <w:rPr>
                <w:b/>
                <w:bCs/>
                <w:sz w:val="18"/>
                <w:szCs w:val="18"/>
              </w:rPr>
              <w:t xml:space="preserve">10:00 </w:t>
            </w:r>
            <w:r>
              <w:rPr>
                <w:b/>
                <w:bCs/>
                <w:sz w:val="18"/>
                <w:szCs w:val="18"/>
              </w:rPr>
              <w:t xml:space="preserve">am </w:t>
            </w:r>
            <w:r w:rsidRPr="0007315E">
              <w:rPr>
                <w:b/>
                <w:bCs/>
                <w:sz w:val="18"/>
                <w:szCs w:val="18"/>
              </w:rPr>
              <w:t>- 11:00</w:t>
            </w:r>
            <w:r>
              <w:rPr>
                <w:b/>
                <w:bCs/>
                <w:sz w:val="18"/>
                <w:szCs w:val="18"/>
              </w:rPr>
              <w:t xml:space="preserve"> am</w:t>
            </w:r>
          </w:p>
        </w:tc>
      </w:tr>
      <w:tr w:rsidR="00721F36" w:rsidRPr="0007315E" w:rsidTr="00721F36">
        <w:trPr>
          <w:trHeight w:val="3"/>
        </w:trPr>
        <w:tc>
          <w:tcPr>
            <w:tcW w:w="1090" w:type="dxa"/>
            <w:noWrap/>
            <w:hideMark/>
          </w:tcPr>
          <w:p w:rsidR="00721F36" w:rsidRPr="0007315E" w:rsidRDefault="00721F36" w:rsidP="00721F36">
            <w:pPr>
              <w:rPr>
                <w:b/>
                <w:bCs/>
                <w:sz w:val="18"/>
                <w:szCs w:val="18"/>
              </w:rPr>
            </w:pPr>
            <w:r w:rsidRPr="0007315E">
              <w:rPr>
                <w:b/>
                <w:bCs/>
                <w:sz w:val="18"/>
                <w:szCs w:val="18"/>
              </w:rPr>
              <w:t>HR 9-8</w:t>
            </w:r>
          </w:p>
        </w:tc>
        <w:tc>
          <w:tcPr>
            <w:tcW w:w="4029" w:type="dxa"/>
            <w:noWrap/>
            <w:hideMark/>
          </w:tcPr>
          <w:p w:rsidR="00721F36" w:rsidRPr="0007315E" w:rsidRDefault="00721F36" w:rsidP="00721F36">
            <w:pPr>
              <w:rPr>
                <w:b/>
                <w:bCs/>
                <w:sz w:val="18"/>
                <w:szCs w:val="18"/>
              </w:rPr>
            </w:pPr>
            <w:r w:rsidRPr="0007315E">
              <w:rPr>
                <w:b/>
                <w:bCs/>
                <w:sz w:val="18"/>
                <w:szCs w:val="18"/>
              </w:rPr>
              <w:t>Mills</w:t>
            </w:r>
          </w:p>
        </w:tc>
        <w:tc>
          <w:tcPr>
            <w:tcW w:w="1615" w:type="dxa"/>
            <w:noWrap/>
            <w:hideMark/>
          </w:tcPr>
          <w:p w:rsidR="00721F36" w:rsidRPr="0007315E" w:rsidRDefault="00721F36" w:rsidP="00721F36">
            <w:pPr>
              <w:rPr>
                <w:b/>
                <w:bCs/>
                <w:sz w:val="18"/>
                <w:szCs w:val="18"/>
              </w:rPr>
            </w:pPr>
            <w:r w:rsidRPr="0007315E">
              <w:rPr>
                <w:b/>
                <w:bCs/>
                <w:sz w:val="18"/>
                <w:szCs w:val="18"/>
              </w:rPr>
              <w:t>Maddox</w:t>
            </w:r>
          </w:p>
        </w:tc>
        <w:tc>
          <w:tcPr>
            <w:tcW w:w="1458" w:type="dxa"/>
            <w:noWrap/>
            <w:hideMark/>
          </w:tcPr>
          <w:p w:rsidR="00721F36" w:rsidRPr="0007315E" w:rsidRDefault="00721F36" w:rsidP="00721F36">
            <w:pPr>
              <w:rPr>
                <w:b/>
                <w:bCs/>
                <w:sz w:val="18"/>
                <w:szCs w:val="18"/>
              </w:rPr>
            </w:pPr>
            <w:r w:rsidRPr="0007315E">
              <w:rPr>
                <w:b/>
                <w:bCs/>
                <w:sz w:val="18"/>
                <w:szCs w:val="18"/>
              </w:rPr>
              <w:t>Molina</w:t>
            </w:r>
          </w:p>
        </w:tc>
        <w:tc>
          <w:tcPr>
            <w:tcW w:w="2845" w:type="dxa"/>
            <w:noWrap/>
          </w:tcPr>
          <w:p w:rsidR="00721F36" w:rsidRPr="0007315E" w:rsidRDefault="00721F36" w:rsidP="00721F36">
            <w:pPr>
              <w:rPr>
                <w:b/>
                <w:bCs/>
                <w:sz w:val="18"/>
                <w:szCs w:val="18"/>
              </w:rPr>
            </w:pPr>
            <w:r w:rsidRPr="0007315E">
              <w:rPr>
                <w:b/>
                <w:bCs/>
                <w:sz w:val="18"/>
                <w:szCs w:val="18"/>
              </w:rPr>
              <w:t xml:space="preserve">10:00 </w:t>
            </w:r>
            <w:r>
              <w:rPr>
                <w:b/>
                <w:bCs/>
                <w:sz w:val="18"/>
                <w:szCs w:val="18"/>
              </w:rPr>
              <w:t xml:space="preserve">am </w:t>
            </w:r>
            <w:r w:rsidRPr="0007315E">
              <w:rPr>
                <w:b/>
                <w:bCs/>
                <w:sz w:val="18"/>
                <w:szCs w:val="18"/>
              </w:rPr>
              <w:t>- 11:00</w:t>
            </w:r>
            <w:r>
              <w:rPr>
                <w:b/>
                <w:bCs/>
                <w:sz w:val="18"/>
                <w:szCs w:val="18"/>
              </w:rPr>
              <w:t xml:space="preserve"> am</w:t>
            </w:r>
          </w:p>
        </w:tc>
      </w:tr>
      <w:tr w:rsidR="00721F36" w:rsidRPr="0007315E" w:rsidTr="00721F36">
        <w:trPr>
          <w:trHeight w:val="3"/>
        </w:trPr>
        <w:tc>
          <w:tcPr>
            <w:tcW w:w="1090" w:type="dxa"/>
            <w:noWrap/>
            <w:hideMark/>
          </w:tcPr>
          <w:p w:rsidR="00721F36" w:rsidRPr="0007315E" w:rsidRDefault="00721F36" w:rsidP="00721F36">
            <w:pPr>
              <w:rPr>
                <w:b/>
                <w:bCs/>
                <w:sz w:val="18"/>
                <w:szCs w:val="18"/>
              </w:rPr>
            </w:pPr>
            <w:r w:rsidRPr="0007315E">
              <w:rPr>
                <w:b/>
                <w:bCs/>
                <w:sz w:val="18"/>
                <w:szCs w:val="18"/>
              </w:rPr>
              <w:t>HR 9-9</w:t>
            </w:r>
          </w:p>
        </w:tc>
        <w:tc>
          <w:tcPr>
            <w:tcW w:w="4029" w:type="dxa"/>
            <w:noWrap/>
            <w:hideMark/>
          </w:tcPr>
          <w:p w:rsidR="00721F36" w:rsidRPr="0007315E" w:rsidRDefault="00721F36" w:rsidP="00721F36">
            <w:pPr>
              <w:rPr>
                <w:b/>
                <w:bCs/>
                <w:sz w:val="18"/>
                <w:szCs w:val="18"/>
              </w:rPr>
            </w:pPr>
            <w:r w:rsidRPr="0007315E">
              <w:rPr>
                <w:b/>
                <w:bCs/>
                <w:sz w:val="18"/>
                <w:szCs w:val="18"/>
              </w:rPr>
              <w:t>Rivers</w:t>
            </w:r>
          </w:p>
        </w:tc>
        <w:tc>
          <w:tcPr>
            <w:tcW w:w="1615" w:type="dxa"/>
            <w:noWrap/>
            <w:hideMark/>
          </w:tcPr>
          <w:p w:rsidR="00721F36" w:rsidRPr="0007315E" w:rsidRDefault="00721F36" w:rsidP="00721F36">
            <w:pPr>
              <w:rPr>
                <w:b/>
                <w:bCs/>
                <w:sz w:val="18"/>
                <w:szCs w:val="18"/>
              </w:rPr>
            </w:pPr>
            <w:r w:rsidRPr="0007315E">
              <w:rPr>
                <w:b/>
                <w:bCs/>
                <w:sz w:val="18"/>
                <w:szCs w:val="18"/>
              </w:rPr>
              <w:t>Moon</w:t>
            </w:r>
          </w:p>
        </w:tc>
        <w:tc>
          <w:tcPr>
            <w:tcW w:w="1458" w:type="dxa"/>
            <w:noWrap/>
            <w:hideMark/>
          </w:tcPr>
          <w:p w:rsidR="00721F36" w:rsidRPr="0007315E" w:rsidRDefault="00721F36" w:rsidP="00721F36">
            <w:pPr>
              <w:rPr>
                <w:b/>
                <w:bCs/>
                <w:sz w:val="18"/>
                <w:szCs w:val="18"/>
              </w:rPr>
            </w:pPr>
            <w:proofErr w:type="spellStart"/>
            <w:r w:rsidRPr="0007315E">
              <w:rPr>
                <w:b/>
                <w:bCs/>
                <w:sz w:val="18"/>
                <w:szCs w:val="18"/>
              </w:rPr>
              <w:t>Pathakamuri</w:t>
            </w:r>
            <w:proofErr w:type="spellEnd"/>
          </w:p>
        </w:tc>
        <w:tc>
          <w:tcPr>
            <w:tcW w:w="2845" w:type="dxa"/>
            <w:noWrap/>
          </w:tcPr>
          <w:p w:rsidR="00721F36" w:rsidRPr="0007315E" w:rsidRDefault="00721F36" w:rsidP="00721F36">
            <w:pPr>
              <w:rPr>
                <w:b/>
                <w:bCs/>
                <w:sz w:val="18"/>
                <w:szCs w:val="18"/>
              </w:rPr>
            </w:pPr>
            <w:r w:rsidRPr="0007315E">
              <w:rPr>
                <w:b/>
                <w:bCs/>
                <w:sz w:val="18"/>
                <w:szCs w:val="18"/>
              </w:rPr>
              <w:t xml:space="preserve">10:00 </w:t>
            </w:r>
            <w:r>
              <w:rPr>
                <w:b/>
                <w:bCs/>
                <w:sz w:val="18"/>
                <w:szCs w:val="18"/>
              </w:rPr>
              <w:t xml:space="preserve">am </w:t>
            </w:r>
            <w:r w:rsidRPr="0007315E">
              <w:rPr>
                <w:b/>
                <w:bCs/>
                <w:sz w:val="18"/>
                <w:szCs w:val="18"/>
              </w:rPr>
              <w:t>- 11:00</w:t>
            </w:r>
            <w:r>
              <w:rPr>
                <w:b/>
                <w:bCs/>
                <w:sz w:val="18"/>
                <w:szCs w:val="18"/>
              </w:rPr>
              <w:t xml:space="preserve"> am</w:t>
            </w:r>
          </w:p>
        </w:tc>
      </w:tr>
      <w:tr w:rsidR="00721F36" w:rsidRPr="0007315E" w:rsidTr="00721F36">
        <w:trPr>
          <w:trHeight w:val="3"/>
        </w:trPr>
        <w:tc>
          <w:tcPr>
            <w:tcW w:w="1090" w:type="dxa"/>
            <w:noWrap/>
            <w:hideMark/>
          </w:tcPr>
          <w:p w:rsidR="00721F36" w:rsidRPr="0007315E" w:rsidRDefault="00721F36" w:rsidP="00721F36">
            <w:pPr>
              <w:rPr>
                <w:b/>
                <w:bCs/>
                <w:sz w:val="18"/>
                <w:szCs w:val="18"/>
              </w:rPr>
            </w:pPr>
            <w:r w:rsidRPr="0007315E">
              <w:rPr>
                <w:b/>
                <w:bCs/>
                <w:sz w:val="18"/>
                <w:szCs w:val="18"/>
              </w:rPr>
              <w:t>HR 9-10</w:t>
            </w:r>
          </w:p>
        </w:tc>
        <w:tc>
          <w:tcPr>
            <w:tcW w:w="4029" w:type="dxa"/>
            <w:noWrap/>
            <w:hideMark/>
          </w:tcPr>
          <w:p w:rsidR="00721F36" w:rsidRPr="0007315E" w:rsidRDefault="00AA7D25" w:rsidP="00721F36">
            <w:pPr>
              <w:rPr>
                <w:b/>
                <w:bCs/>
                <w:sz w:val="18"/>
                <w:szCs w:val="18"/>
              </w:rPr>
            </w:pPr>
            <w:r>
              <w:rPr>
                <w:b/>
                <w:bCs/>
                <w:sz w:val="18"/>
                <w:szCs w:val="18"/>
              </w:rPr>
              <w:t>Swinehart</w:t>
            </w:r>
          </w:p>
        </w:tc>
        <w:tc>
          <w:tcPr>
            <w:tcW w:w="1615" w:type="dxa"/>
            <w:noWrap/>
            <w:hideMark/>
          </w:tcPr>
          <w:p w:rsidR="00721F36" w:rsidRPr="0007315E" w:rsidRDefault="00721F36" w:rsidP="00721F36">
            <w:pPr>
              <w:rPr>
                <w:b/>
                <w:bCs/>
                <w:sz w:val="18"/>
                <w:szCs w:val="18"/>
              </w:rPr>
            </w:pPr>
            <w:r w:rsidRPr="0007315E">
              <w:rPr>
                <w:b/>
                <w:bCs/>
                <w:sz w:val="18"/>
                <w:szCs w:val="18"/>
              </w:rPr>
              <w:t>Patterson</w:t>
            </w:r>
          </w:p>
        </w:tc>
        <w:tc>
          <w:tcPr>
            <w:tcW w:w="1458" w:type="dxa"/>
            <w:noWrap/>
            <w:hideMark/>
          </w:tcPr>
          <w:p w:rsidR="00721F36" w:rsidRPr="0007315E" w:rsidRDefault="00721F36" w:rsidP="00721F36">
            <w:pPr>
              <w:rPr>
                <w:b/>
                <w:bCs/>
                <w:sz w:val="18"/>
                <w:szCs w:val="18"/>
              </w:rPr>
            </w:pPr>
            <w:r w:rsidRPr="0007315E">
              <w:rPr>
                <w:b/>
                <w:bCs/>
                <w:sz w:val="18"/>
                <w:szCs w:val="18"/>
              </w:rPr>
              <w:t>Saunders</w:t>
            </w:r>
          </w:p>
        </w:tc>
        <w:tc>
          <w:tcPr>
            <w:tcW w:w="2845" w:type="dxa"/>
            <w:noWrap/>
          </w:tcPr>
          <w:p w:rsidR="00721F36" w:rsidRPr="0007315E" w:rsidRDefault="00721F36" w:rsidP="00721F36">
            <w:pPr>
              <w:rPr>
                <w:b/>
                <w:bCs/>
                <w:sz w:val="18"/>
                <w:szCs w:val="18"/>
              </w:rPr>
            </w:pPr>
            <w:r w:rsidRPr="0007315E">
              <w:rPr>
                <w:b/>
                <w:bCs/>
                <w:sz w:val="18"/>
                <w:szCs w:val="18"/>
              </w:rPr>
              <w:t xml:space="preserve">12:00 </w:t>
            </w:r>
            <w:r>
              <w:rPr>
                <w:b/>
                <w:bCs/>
                <w:sz w:val="18"/>
                <w:szCs w:val="18"/>
              </w:rPr>
              <w:t xml:space="preserve">pm </w:t>
            </w:r>
            <w:r w:rsidRPr="0007315E">
              <w:rPr>
                <w:b/>
                <w:bCs/>
                <w:sz w:val="18"/>
                <w:szCs w:val="18"/>
              </w:rPr>
              <w:t>- 1:00</w:t>
            </w:r>
            <w:r>
              <w:rPr>
                <w:b/>
                <w:bCs/>
                <w:sz w:val="18"/>
                <w:szCs w:val="18"/>
              </w:rPr>
              <w:t xml:space="preserve"> pm</w:t>
            </w:r>
          </w:p>
        </w:tc>
      </w:tr>
      <w:tr w:rsidR="00721F36" w:rsidRPr="0007315E" w:rsidTr="00721F36">
        <w:trPr>
          <w:trHeight w:val="3"/>
        </w:trPr>
        <w:tc>
          <w:tcPr>
            <w:tcW w:w="1090" w:type="dxa"/>
            <w:noWrap/>
            <w:hideMark/>
          </w:tcPr>
          <w:p w:rsidR="00721F36" w:rsidRPr="0007315E" w:rsidRDefault="00721F36" w:rsidP="00721F36">
            <w:pPr>
              <w:rPr>
                <w:b/>
                <w:bCs/>
                <w:sz w:val="18"/>
                <w:szCs w:val="18"/>
              </w:rPr>
            </w:pPr>
            <w:r w:rsidRPr="0007315E">
              <w:rPr>
                <w:b/>
                <w:bCs/>
                <w:sz w:val="18"/>
                <w:szCs w:val="18"/>
              </w:rPr>
              <w:t>HR 9-11</w:t>
            </w:r>
          </w:p>
        </w:tc>
        <w:tc>
          <w:tcPr>
            <w:tcW w:w="4029" w:type="dxa"/>
            <w:noWrap/>
            <w:hideMark/>
          </w:tcPr>
          <w:p w:rsidR="00721F36" w:rsidRPr="0007315E" w:rsidRDefault="00721F36" w:rsidP="00721F36">
            <w:pPr>
              <w:rPr>
                <w:b/>
                <w:bCs/>
                <w:sz w:val="18"/>
                <w:szCs w:val="18"/>
              </w:rPr>
            </w:pPr>
            <w:r w:rsidRPr="0007315E">
              <w:rPr>
                <w:b/>
                <w:bCs/>
                <w:sz w:val="18"/>
                <w:szCs w:val="18"/>
              </w:rPr>
              <w:t>Trahan</w:t>
            </w:r>
          </w:p>
        </w:tc>
        <w:tc>
          <w:tcPr>
            <w:tcW w:w="1615" w:type="dxa"/>
            <w:noWrap/>
            <w:hideMark/>
          </w:tcPr>
          <w:p w:rsidR="00721F36" w:rsidRPr="0007315E" w:rsidRDefault="00721F36" w:rsidP="00721F36">
            <w:pPr>
              <w:rPr>
                <w:b/>
                <w:bCs/>
                <w:sz w:val="18"/>
                <w:szCs w:val="18"/>
              </w:rPr>
            </w:pPr>
            <w:r w:rsidRPr="0007315E">
              <w:rPr>
                <w:b/>
                <w:bCs/>
                <w:sz w:val="18"/>
                <w:szCs w:val="18"/>
              </w:rPr>
              <w:t>Scott</w:t>
            </w:r>
          </w:p>
        </w:tc>
        <w:tc>
          <w:tcPr>
            <w:tcW w:w="1458" w:type="dxa"/>
            <w:noWrap/>
            <w:hideMark/>
          </w:tcPr>
          <w:p w:rsidR="00721F36" w:rsidRPr="0007315E" w:rsidRDefault="00721F36" w:rsidP="00721F36">
            <w:pPr>
              <w:rPr>
                <w:b/>
                <w:bCs/>
                <w:sz w:val="18"/>
                <w:szCs w:val="18"/>
              </w:rPr>
            </w:pPr>
            <w:r w:rsidRPr="0007315E">
              <w:rPr>
                <w:b/>
                <w:bCs/>
                <w:sz w:val="18"/>
                <w:szCs w:val="18"/>
              </w:rPr>
              <w:t>Swift</w:t>
            </w:r>
          </w:p>
        </w:tc>
        <w:tc>
          <w:tcPr>
            <w:tcW w:w="2845" w:type="dxa"/>
            <w:noWrap/>
          </w:tcPr>
          <w:p w:rsidR="00721F36" w:rsidRPr="0007315E" w:rsidRDefault="00721F36" w:rsidP="00721F36">
            <w:pPr>
              <w:rPr>
                <w:b/>
                <w:bCs/>
                <w:sz w:val="18"/>
                <w:szCs w:val="18"/>
              </w:rPr>
            </w:pPr>
            <w:r w:rsidRPr="0007315E">
              <w:rPr>
                <w:b/>
                <w:bCs/>
                <w:sz w:val="18"/>
                <w:szCs w:val="18"/>
              </w:rPr>
              <w:t>12:00</w:t>
            </w:r>
            <w:r>
              <w:rPr>
                <w:b/>
                <w:bCs/>
                <w:sz w:val="18"/>
                <w:szCs w:val="18"/>
              </w:rPr>
              <w:t xml:space="preserve"> pm</w:t>
            </w:r>
            <w:r w:rsidRPr="0007315E">
              <w:rPr>
                <w:b/>
                <w:bCs/>
                <w:sz w:val="18"/>
                <w:szCs w:val="18"/>
              </w:rPr>
              <w:t xml:space="preserve"> - 1:00</w:t>
            </w:r>
            <w:r>
              <w:rPr>
                <w:b/>
                <w:bCs/>
                <w:sz w:val="18"/>
                <w:szCs w:val="18"/>
              </w:rPr>
              <w:t xml:space="preserve"> pm</w:t>
            </w:r>
          </w:p>
        </w:tc>
      </w:tr>
      <w:tr w:rsidR="00721F36" w:rsidRPr="0007315E" w:rsidTr="00721F36">
        <w:trPr>
          <w:trHeight w:val="3"/>
        </w:trPr>
        <w:tc>
          <w:tcPr>
            <w:tcW w:w="1090" w:type="dxa"/>
            <w:noWrap/>
            <w:hideMark/>
          </w:tcPr>
          <w:p w:rsidR="00721F36" w:rsidRPr="0007315E" w:rsidRDefault="00721F36" w:rsidP="00721F36">
            <w:pPr>
              <w:rPr>
                <w:b/>
                <w:bCs/>
                <w:sz w:val="18"/>
                <w:szCs w:val="18"/>
              </w:rPr>
            </w:pPr>
            <w:r w:rsidRPr="0007315E">
              <w:rPr>
                <w:b/>
                <w:bCs/>
                <w:sz w:val="18"/>
                <w:szCs w:val="18"/>
              </w:rPr>
              <w:t>HR 9-12</w:t>
            </w:r>
          </w:p>
        </w:tc>
        <w:tc>
          <w:tcPr>
            <w:tcW w:w="4029" w:type="dxa"/>
            <w:noWrap/>
            <w:hideMark/>
          </w:tcPr>
          <w:p w:rsidR="00721F36" w:rsidRPr="0007315E" w:rsidRDefault="00721F36" w:rsidP="00721F36">
            <w:pPr>
              <w:rPr>
                <w:b/>
                <w:bCs/>
                <w:sz w:val="18"/>
                <w:szCs w:val="18"/>
              </w:rPr>
            </w:pPr>
            <w:r w:rsidRPr="0007315E">
              <w:rPr>
                <w:b/>
                <w:bCs/>
                <w:sz w:val="18"/>
                <w:szCs w:val="18"/>
              </w:rPr>
              <w:t>Tuggle</w:t>
            </w:r>
          </w:p>
        </w:tc>
        <w:tc>
          <w:tcPr>
            <w:tcW w:w="1615" w:type="dxa"/>
            <w:noWrap/>
            <w:hideMark/>
          </w:tcPr>
          <w:p w:rsidR="00721F36" w:rsidRPr="0007315E" w:rsidRDefault="00721F36" w:rsidP="00721F36">
            <w:pPr>
              <w:rPr>
                <w:b/>
                <w:bCs/>
                <w:sz w:val="18"/>
                <w:szCs w:val="18"/>
              </w:rPr>
            </w:pPr>
            <w:r w:rsidRPr="0007315E">
              <w:rPr>
                <w:b/>
                <w:bCs/>
                <w:sz w:val="18"/>
                <w:szCs w:val="18"/>
              </w:rPr>
              <w:t>Tuggle</w:t>
            </w:r>
          </w:p>
        </w:tc>
        <w:tc>
          <w:tcPr>
            <w:tcW w:w="1458" w:type="dxa"/>
            <w:noWrap/>
            <w:hideMark/>
          </w:tcPr>
          <w:p w:rsidR="00721F36" w:rsidRPr="0007315E" w:rsidRDefault="00721F36" w:rsidP="00721F36">
            <w:pPr>
              <w:rPr>
                <w:b/>
                <w:bCs/>
                <w:sz w:val="18"/>
                <w:szCs w:val="18"/>
              </w:rPr>
            </w:pPr>
            <w:proofErr w:type="spellStart"/>
            <w:r w:rsidRPr="0007315E">
              <w:rPr>
                <w:b/>
                <w:bCs/>
                <w:sz w:val="18"/>
                <w:szCs w:val="18"/>
              </w:rPr>
              <w:t>Walrath</w:t>
            </w:r>
            <w:proofErr w:type="spellEnd"/>
          </w:p>
        </w:tc>
        <w:tc>
          <w:tcPr>
            <w:tcW w:w="2845" w:type="dxa"/>
            <w:noWrap/>
          </w:tcPr>
          <w:p w:rsidR="00721F36" w:rsidRPr="0007315E" w:rsidRDefault="00721F36" w:rsidP="00721F36">
            <w:pPr>
              <w:rPr>
                <w:b/>
                <w:bCs/>
                <w:sz w:val="18"/>
                <w:szCs w:val="18"/>
              </w:rPr>
            </w:pPr>
            <w:r w:rsidRPr="0007315E">
              <w:rPr>
                <w:b/>
                <w:bCs/>
                <w:sz w:val="18"/>
                <w:szCs w:val="18"/>
              </w:rPr>
              <w:t xml:space="preserve">1:00 </w:t>
            </w:r>
            <w:r>
              <w:rPr>
                <w:b/>
                <w:bCs/>
                <w:sz w:val="18"/>
                <w:szCs w:val="18"/>
              </w:rPr>
              <w:t xml:space="preserve">pm </w:t>
            </w:r>
            <w:r w:rsidRPr="0007315E">
              <w:rPr>
                <w:b/>
                <w:bCs/>
                <w:sz w:val="18"/>
                <w:szCs w:val="18"/>
              </w:rPr>
              <w:t>- 2:00</w:t>
            </w:r>
            <w:r>
              <w:rPr>
                <w:b/>
                <w:bCs/>
                <w:sz w:val="18"/>
                <w:szCs w:val="18"/>
              </w:rPr>
              <w:t xml:space="preserve"> pm</w:t>
            </w:r>
          </w:p>
        </w:tc>
      </w:tr>
      <w:tr w:rsidR="00721F36" w:rsidRPr="0007315E" w:rsidTr="00721F36">
        <w:trPr>
          <w:trHeight w:val="3"/>
        </w:trPr>
        <w:tc>
          <w:tcPr>
            <w:tcW w:w="1090" w:type="dxa"/>
            <w:noWrap/>
            <w:hideMark/>
          </w:tcPr>
          <w:p w:rsidR="00721F36" w:rsidRPr="0007315E" w:rsidRDefault="00721F36" w:rsidP="00721F36">
            <w:pPr>
              <w:rPr>
                <w:b/>
                <w:bCs/>
                <w:sz w:val="18"/>
                <w:szCs w:val="18"/>
              </w:rPr>
            </w:pPr>
            <w:r w:rsidRPr="0007315E">
              <w:rPr>
                <w:b/>
                <w:bCs/>
                <w:sz w:val="18"/>
                <w:szCs w:val="18"/>
              </w:rPr>
              <w:t>HR 9-13</w:t>
            </w:r>
          </w:p>
        </w:tc>
        <w:tc>
          <w:tcPr>
            <w:tcW w:w="4029" w:type="dxa"/>
            <w:noWrap/>
            <w:hideMark/>
          </w:tcPr>
          <w:p w:rsidR="00721F36" w:rsidRPr="0007315E" w:rsidRDefault="00721F36" w:rsidP="00721F36">
            <w:pPr>
              <w:rPr>
                <w:b/>
                <w:bCs/>
                <w:sz w:val="18"/>
                <w:szCs w:val="18"/>
              </w:rPr>
            </w:pPr>
            <w:r w:rsidRPr="0007315E">
              <w:rPr>
                <w:b/>
                <w:bCs/>
                <w:sz w:val="18"/>
                <w:szCs w:val="18"/>
              </w:rPr>
              <w:t>Wells</w:t>
            </w:r>
          </w:p>
        </w:tc>
        <w:tc>
          <w:tcPr>
            <w:tcW w:w="1615" w:type="dxa"/>
            <w:noWrap/>
            <w:hideMark/>
          </w:tcPr>
          <w:p w:rsidR="00721F36" w:rsidRPr="0007315E" w:rsidRDefault="00721F36" w:rsidP="00721F36">
            <w:pPr>
              <w:rPr>
                <w:b/>
                <w:bCs/>
                <w:sz w:val="18"/>
                <w:szCs w:val="18"/>
              </w:rPr>
            </w:pPr>
            <w:proofErr w:type="spellStart"/>
            <w:r w:rsidRPr="0007315E">
              <w:rPr>
                <w:b/>
                <w:bCs/>
                <w:sz w:val="18"/>
                <w:szCs w:val="18"/>
              </w:rPr>
              <w:t>Wampler</w:t>
            </w:r>
            <w:proofErr w:type="spellEnd"/>
          </w:p>
        </w:tc>
        <w:tc>
          <w:tcPr>
            <w:tcW w:w="1458" w:type="dxa"/>
            <w:noWrap/>
            <w:hideMark/>
          </w:tcPr>
          <w:p w:rsidR="00721F36" w:rsidRPr="0007315E" w:rsidRDefault="00721F36" w:rsidP="00721F36">
            <w:pPr>
              <w:rPr>
                <w:b/>
                <w:bCs/>
                <w:sz w:val="18"/>
                <w:szCs w:val="18"/>
              </w:rPr>
            </w:pPr>
            <w:r w:rsidRPr="0007315E">
              <w:rPr>
                <w:b/>
                <w:bCs/>
                <w:sz w:val="18"/>
                <w:szCs w:val="18"/>
              </w:rPr>
              <w:t>Young</w:t>
            </w:r>
          </w:p>
        </w:tc>
        <w:tc>
          <w:tcPr>
            <w:tcW w:w="2845" w:type="dxa"/>
            <w:noWrap/>
          </w:tcPr>
          <w:p w:rsidR="00721F36" w:rsidRPr="0007315E" w:rsidRDefault="00721F36" w:rsidP="00721F36">
            <w:pPr>
              <w:rPr>
                <w:b/>
                <w:bCs/>
                <w:sz w:val="18"/>
                <w:szCs w:val="18"/>
              </w:rPr>
            </w:pPr>
            <w:r w:rsidRPr="0007315E">
              <w:rPr>
                <w:b/>
                <w:bCs/>
                <w:sz w:val="18"/>
                <w:szCs w:val="18"/>
              </w:rPr>
              <w:t xml:space="preserve">1:00 </w:t>
            </w:r>
            <w:r>
              <w:rPr>
                <w:b/>
                <w:bCs/>
                <w:sz w:val="18"/>
                <w:szCs w:val="18"/>
              </w:rPr>
              <w:t xml:space="preserve">pm </w:t>
            </w:r>
            <w:r w:rsidRPr="0007315E">
              <w:rPr>
                <w:b/>
                <w:bCs/>
                <w:sz w:val="18"/>
                <w:szCs w:val="18"/>
              </w:rPr>
              <w:t>- 2:00</w:t>
            </w:r>
            <w:r>
              <w:rPr>
                <w:b/>
                <w:bCs/>
                <w:sz w:val="18"/>
                <w:szCs w:val="18"/>
              </w:rPr>
              <w:t xml:space="preserve"> pm</w:t>
            </w:r>
          </w:p>
        </w:tc>
      </w:tr>
      <w:tr w:rsidR="00680BD2" w:rsidRPr="0007315E" w:rsidTr="00680BD2">
        <w:trPr>
          <w:trHeight w:val="144"/>
        </w:trPr>
        <w:tc>
          <w:tcPr>
            <w:tcW w:w="1090" w:type="dxa"/>
            <w:noWrap/>
            <w:hideMark/>
          </w:tcPr>
          <w:p w:rsidR="00680BD2" w:rsidRPr="0007315E" w:rsidRDefault="00680BD2" w:rsidP="00913048">
            <w:pPr>
              <w:rPr>
                <w:b/>
                <w:bCs/>
                <w:sz w:val="18"/>
                <w:szCs w:val="18"/>
              </w:rPr>
            </w:pPr>
          </w:p>
        </w:tc>
        <w:tc>
          <w:tcPr>
            <w:tcW w:w="4029" w:type="dxa"/>
            <w:noWrap/>
            <w:hideMark/>
          </w:tcPr>
          <w:p w:rsidR="00680BD2" w:rsidRPr="00EE443D" w:rsidRDefault="00EE443D" w:rsidP="00913048">
            <w:pPr>
              <w:rPr>
                <w:b/>
                <w:sz w:val="18"/>
                <w:szCs w:val="18"/>
              </w:rPr>
            </w:pPr>
            <w:r w:rsidRPr="00EE443D">
              <w:rPr>
                <w:b/>
                <w:sz w:val="18"/>
                <w:szCs w:val="18"/>
              </w:rPr>
              <w:t>New Students to CHS/transfers grades 10 thru 12</w:t>
            </w:r>
          </w:p>
        </w:tc>
        <w:tc>
          <w:tcPr>
            <w:tcW w:w="1615" w:type="dxa"/>
            <w:noWrap/>
            <w:hideMark/>
          </w:tcPr>
          <w:p w:rsidR="00680BD2" w:rsidRPr="00EE443D" w:rsidRDefault="00680BD2" w:rsidP="00913048">
            <w:pPr>
              <w:rPr>
                <w:b/>
                <w:sz w:val="18"/>
                <w:szCs w:val="18"/>
              </w:rPr>
            </w:pPr>
          </w:p>
        </w:tc>
        <w:tc>
          <w:tcPr>
            <w:tcW w:w="1458" w:type="dxa"/>
            <w:noWrap/>
            <w:hideMark/>
          </w:tcPr>
          <w:p w:rsidR="00680BD2" w:rsidRPr="00EE443D" w:rsidRDefault="00680BD2" w:rsidP="00913048">
            <w:pPr>
              <w:rPr>
                <w:b/>
                <w:sz w:val="18"/>
                <w:szCs w:val="18"/>
              </w:rPr>
            </w:pPr>
          </w:p>
        </w:tc>
        <w:tc>
          <w:tcPr>
            <w:tcW w:w="2845" w:type="dxa"/>
            <w:noWrap/>
            <w:hideMark/>
          </w:tcPr>
          <w:p w:rsidR="00680BD2" w:rsidRPr="00EE443D" w:rsidRDefault="00EE443D" w:rsidP="00913048">
            <w:pPr>
              <w:rPr>
                <w:b/>
                <w:sz w:val="18"/>
                <w:szCs w:val="18"/>
              </w:rPr>
            </w:pPr>
            <w:r w:rsidRPr="00EE443D">
              <w:rPr>
                <w:b/>
                <w:sz w:val="18"/>
                <w:szCs w:val="18"/>
              </w:rPr>
              <w:t>2:00 pm – 3:00 pm</w:t>
            </w:r>
          </w:p>
        </w:tc>
      </w:tr>
      <w:tr w:rsidR="00EE443D" w:rsidRPr="0007315E" w:rsidTr="00680BD2">
        <w:trPr>
          <w:trHeight w:val="144"/>
        </w:trPr>
        <w:tc>
          <w:tcPr>
            <w:tcW w:w="1090" w:type="dxa"/>
            <w:noWrap/>
          </w:tcPr>
          <w:p w:rsidR="00EE443D" w:rsidRPr="0007315E" w:rsidRDefault="00EE443D" w:rsidP="00EE443D">
            <w:pPr>
              <w:rPr>
                <w:b/>
                <w:bCs/>
                <w:sz w:val="18"/>
                <w:szCs w:val="18"/>
              </w:rPr>
            </w:pPr>
          </w:p>
        </w:tc>
        <w:tc>
          <w:tcPr>
            <w:tcW w:w="4029" w:type="dxa"/>
            <w:noWrap/>
          </w:tcPr>
          <w:p w:rsidR="00EE443D" w:rsidRPr="0007315E" w:rsidRDefault="00EE443D" w:rsidP="00EE443D">
            <w:pPr>
              <w:rPr>
                <w:b/>
                <w:bCs/>
                <w:sz w:val="18"/>
                <w:szCs w:val="18"/>
                <w:highlight w:val="yellow"/>
              </w:rPr>
            </w:pPr>
            <w:r>
              <w:rPr>
                <w:b/>
                <w:bCs/>
                <w:sz w:val="18"/>
                <w:szCs w:val="18"/>
                <w:highlight w:val="yellow"/>
              </w:rPr>
              <w:t>Friday, August 14</w:t>
            </w:r>
            <w:r w:rsidRPr="0007315E">
              <w:rPr>
                <w:b/>
                <w:bCs/>
                <w:sz w:val="18"/>
                <w:szCs w:val="18"/>
                <w:highlight w:val="yellow"/>
              </w:rPr>
              <w:t xml:space="preserve">th </w:t>
            </w:r>
          </w:p>
        </w:tc>
        <w:tc>
          <w:tcPr>
            <w:tcW w:w="1615" w:type="dxa"/>
            <w:noWrap/>
          </w:tcPr>
          <w:p w:rsidR="00EE443D" w:rsidRPr="0007315E" w:rsidRDefault="00EE443D" w:rsidP="00EE443D">
            <w:pPr>
              <w:rPr>
                <w:b/>
                <w:bCs/>
                <w:sz w:val="18"/>
                <w:szCs w:val="18"/>
              </w:rPr>
            </w:pPr>
          </w:p>
        </w:tc>
        <w:tc>
          <w:tcPr>
            <w:tcW w:w="1458" w:type="dxa"/>
            <w:noWrap/>
          </w:tcPr>
          <w:p w:rsidR="00EE443D" w:rsidRPr="0007315E" w:rsidRDefault="00EE443D" w:rsidP="00EE443D">
            <w:pPr>
              <w:rPr>
                <w:sz w:val="18"/>
                <w:szCs w:val="18"/>
                <w:highlight w:val="yellow"/>
              </w:rPr>
            </w:pPr>
          </w:p>
        </w:tc>
        <w:tc>
          <w:tcPr>
            <w:tcW w:w="2845" w:type="dxa"/>
            <w:noWrap/>
          </w:tcPr>
          <w:p w:rsidR="00EE443D" w:rsidRPr="0007315E" w:rsidRDefault="00EE443D" w:rsidP="00EE443D">
            <w:pPr>
              <w:rPr>
                <w:b/>
                <w:bCs/>
                <w:sz w:val="18"/>
                <w:szCs w:val="18"/>
                <w:highlight w:val="yellow"/>
              </w:rPr>
            </w:pPr>
            <w:r w:rsidRPr="0007315E">
              <w:rPr>
                <w:b/>
                <w:bCs/>
                <w:sz w:val="18"/>
                <w:szCs w:val="18"/>
                <w:highlight w:val="yellow"/>
              </w:rPr>
              <w:t xml:space="preserve">Assigned Reporting Time </w:t>
            </w:r>
          </w:p>
        </w:tc>
      </w:tr>
      <w:tr w:rsidR="00EE443D" w:rsidRPr="00EE443D" w:rsidTr="00680BD2">
        <w:trPr>
          <w:trHeight w:val="144"/>
        </w:trPr>
        <w:tc>
          <w:tcPr>
            <w:tcW w:w="1090" w:type="dxa"/>
            <w:noWrap/>
          </w:tcPr>
          <w:p w:rsidR="00EE443D" w:rsidRPr="0007315E" w:rsidRDefault="00EE443D" w:rsidP="00EE443D">
            <w:pPr>
              <w:rPr>
                <w:b/>
                <w:bCs/>
                <w:sz w:val="18"/>
                <w:szCs w:val="18"/>
              </w:rPr>
            </w:pPr>
          </w:p>
        </w:tc>
        <w:tc>
          <w:tcPr>
            <w:tcW w:w="4029" w:type="dxa"/>
            <w:noWrap/>
          </w:tcPr>
          <w:p w:rsidR="00EE443D" w:rsidRPr="00EE443D" w:rsidRDefault="00EE443D" w:rsidP="00EE443D">
            <w:pPr>
              <w:rPr>
                <w:b/>
                <w:bCs/>
                <w:sz w:val="18"/>
                <w:szCs w:val="18"/>
              </w:rPr>
            </w:pPr>
            <w:r w:rsidRPr="00EE443D">
              <w:rPr>
                <w:b/>
                <w:bCs/>
                <w:sz w:val="18"/>
                <w:szCs w:val="18"/>
              </w:rPr>
              <w:t xml:space="preserve">Make-up day </w:t>
            </w:r>
          </w:p>
        </w:tc>
        <w:tc>
          <w:tcPr>
            <w:tcW w:w="1615" w:type="dxa"/>
            <w:noWrap/>
          </w:tcPr>
          <w:p w:rsidR="00EE443D" w:rsidRPr="00EE443D" w:rsidRDefault="00EE443D" w:rsidP="00EE443D">
            <w:pPr>
              <w:rPr>
                <w:b/>
                <w:bCs/>
                <w:sz w:val="18"/>
                <w:szCs w:val="18"/>
              </w:rPr>
            </w:pPr>
          </w:p>
        </w:tc>
        <w:tc>
          <w:tcPr>
            <w:tcW w:w="1458" w:type="dxa"/>
            <w:noWrap/>
          </w:tcPr>
          <w:p w:rsidR="00EE443D" w:rsidRPr="00EE443D" w:rsidRDefault="00EE443D" w:rsidP="00EE443D">
            <w:pPr>
              <w:rPr>
                <w:sz w:val="18"/>
                <w:szCs w:val="18"/>
              </w:rPr>
            </w:pPr>
          </w:p>
        </w:tc>
        <w:tc>
          <w:tcPr>
            <w:tcW w:w="2845" w:type="dxa"/>
            <w:noWrap/>
          </w:tcPr>
          <w:p w:rsidR="00EE443D" w:rsidRPr="00EE443D" w:rsidRDefault="00EE443D" w:rsidP="00EE443D">
            <w:pPr>
              <w:rPr>
                <w:b/>
                <w:bCs/>
                <w:sz w:val="18"/>
                <w:szCs w:val="18"/>
              </w:rPr>
            </w:pPr>
            <w:r w:rsidRPr="00EE443D">
              <w:rPr>
                <w:b/>
                <w:bCs/>
                <w:sz w:val="18"/>
                <w:szCs w:val="18"/>
              </w:rPr>
              <w:t>8:00 am – 11:00 am</w:t>
            </w:r>
          </w:p>
        </w:tc>
      </w:tr>
    </w:tbl>
    <w:p w:rsidR="00D97599" w:rsidRPr="00EE443D" w:rsidRDefault="00D97599">
      <w:pPr>
        <w:rPr>
          <w:b/>
          <w:sz w:val="24"/>
          <w:szCs w:val="24"/>
        </w:rPr>
      </w:pPr>
    </w:p>
    <w:p w:rsidR="00BB7DB3" w:rsidRPr="009D737D" w:rsidRDefault="00BB7DB3">
      <w:pPr>
        <w:rPr>
          <w:b/>
          <w:sz w:val="24"/>
          <w:szCs w:val="24"/>
        </w:rPr>
      </w:pPr>
      <w:r w:rsidRPr="00212C98">
        <w:rPr>
          <w:b/>
          <w:sz w:val="24"/>
          <w:szCs w:val="24"/>
        </w:rPr>
        <w:lastRenderedPageBreak/>
        <w:t>Virtual Instructional Days and Expectations of Students:</w:t>
      </w:r>
      <w:r w:rsidRPr="009D737D">
        <w:rPr>
          <w:b/>
          <w:sz w:val="24"/>
          <w:szCs w:val="24"/>
        </w:rPr>
        <w:t xml:space="preserve"> </w:t>
      </w:r>
    </w:p>
    <w:p w:rsidR="00950DCC" w:rsidRDefault="001537E5">
      <w:pPr>
        <w:rPr>
          <w:b/>
        </w:rPr>
      </w:pPr>
      <w:r>
        <w:rPr>
          <w:b/>
        </w:rPr>
        <w:t xml:space="preserve">The schedule will be alternate day, A/B version (see below).  </w:t>
      </w:r>
      <w:r w:rsidR="001C43EE">
        <w:rPr>
          <w:b/>
        </w:rPr>
        <w:t xml:space="preserve"> Following the schedule below, students will log-in daily and receive a combination of direct instruction, guided practice, </w:t>
      </w:r>
      <w:proofErr w:type="gramStart"/>
      <w:r w:rsidR="001C43EE">
        <w:rPr>
          <w:b/>
        </w:rPr>
        <w:t>collaborative</w:t>
      </w:r>
      <w:proofErr w:type="gramEnd"/>
      <w:r w:rsidR="001C43EE">
        <w:rPr>
          <w:b/>
        </w:rPr>
        <w:t>/independent groups</w:t>
      </w:r>
      <w:r w:rsidR="002B18B8">
        <w:rPr>
          <w:b/>
        </w:rPr>
        <w:t xml:space="preserve"> and wrap up.  Attendance will </w:t>
      </w:r>
      <w:r w:rsidR="001C43EE">
        <w:rPr>
          <w:b/>
        </w:rPr>
        <w:t xml:space="preserve">be taken daily for each class.  </w:t>
      </w:r>
      <w:r w:rsidR="002B18B8">
        <w:rPr>
          <w:b/>
        </w:rPr>
        <w:t>Further details are yet to come.</w:t>
      </w:r>
      <w:r w:rsidR="001C43EE">
        <w:rPr>
          <w:b/>
        </w:rPr>
        <w:t xml:space="preserve">  </w:t>
      </w:r>
    </w:p>
    <w:p w:rsidR="00BB7DB3" w:rsidRPr="009D737D" w:rsidRDefault="00BB7DB3">
      <w:pPr>
        <w:rPr>
          <w:b/>
          <w:sz w:val="24"/>
          <w:szCs w:val="24"/>
        </w:rPr>
      </w:pPr>
      <w:r w:rsidRPr="009D737D">
        <w:rPr>
          <w:b/>
          <w:sz w:val="24"/>
          <w:szCs w:val="24"/>
        </w:rPr>
        <w:t>CHS Virtual Bell Schedule:</w:t>
      </w:r>
    </w:p>
    <w:tbl>
      <w:tblPr>
        <w:tblStyle w:val="TableGrid"/>
        <w:tblW w:w="0" w:type="auto"/>
        <w:tblLook w:val="04A0" w:firstRow="1" w:lastRow="0" w:firstColumn="1" w:lastColumn="0" w:noHBand="0" w:noVBand="1"/>
      </w:tblPr>
      <w:tblGrid>
        <w:gridCol w:w="2337"/>
        <w:gridCol w:w="2337"/>
        <w:gridCol w:w="2338"/>
        <w:gridCol w:w="2338"/>
      </w:tblGrid>
      <w:tr w:rsidR="00BB7DB3" w:rsidRPr="00BB7DB3" w:rsidTr="00212C98">
        <w:tc>
          <w:tcPr>
            <w:tcW w:w="2337" w:type="dxa"/>
          </w:tcPr>
          <w:p w:rsidR="00BB7DB3" w:rsidRPr="00BB7DB3" w:rsidRDefault="00BB7DB3" w:rsidP="00BB7DB3">
            <w:pPr>
              <w:spacing w:after="160" w:line="259" w:lineRule="auto"/>
              <w:rPr>
                <w:b/>
              </w:rPr>
            </w:pPr>
            <w:r w:rsidRPr="00BB7DB3">
              <w:rPr>
                <w:b/>
              </w:rPr>
              <w:t>Bell Schedule</w:t>
            </w:r>
          </w:p>
        </w:tc>
        <w:tc>
          <w:tcPr>
            <w:tcW w:w="2337" w:type="dxa"/>
          </w:tcPr>
          <w:p w:rsidR="00BB7DB3" w:rsidRPr="00BB7DB3" w:rsidRDefault="00BB7DB3" w:rsidP="00BB7DB3">
            <w:pPr>
              <w:spacing w:after="160" w:line="259" w:lineRule="auto"/>
              <w:rPr>
                <w:b/>
              </w:rPr>
            </w:pPr>
          </w:p>
        </w:tc>
        <w:tc>
          <w:tcPr>
            <w:tcW w:w="2338" w:type="dxa"/>
            <w:shd w:val="clear" w:color="auto" w:fill="00B0F0"/>
          </w:tcPr>
          <w:p w:rsidR="00BB7DB3" w:rsidRPr="00BB7DB3" w:rsidRDefault="00BB7DB3" w:rsidP="00BB7DB3">
            <w:pPr>
              <w:spacing w:after="160" w:line="259" w:lineRule="auto"/>
              <w:rPr>
                <w:b/>
              </w:rPr>
            </w:pPr>
            <w:r w:rsidRPr="00BB7DB3">
              <w:rPr>
                <w:b/>
              </w:rPr>
              <w:t>Blue Day</w:t>
            </w:r>
          </w:p>
        </w:tc>
        <w:tc>
          <w:tcPr>
            <w:tcW w:w="2338" w:type="dxa"/>
            <w:shd w:val="clear" w:color="auto" w:fill="FFC000"/>
          </w:tcPr>
          <w:p w:rsidR="00BB7DB3" w:rsidRPr="00BB7DB3" w:rsidRDefault="00BB7DB3" w:rsidP="00BB7DB3">
            <w:pPr>
              <w:spacing w:after="160" w:line="259" w:lineRule="auto"/>
              <w:rPr>
                <w:b/>
              </w:rPr>
            </w:pPr>
            <w:r w:rsidRPr="00BB7DB3">
              <w:rPr>
                <w:b/>
              </w:rPr>
              <w:t>Orange Day</w:t>
            </w:r>
          </w:p>
        </w:tc>
      </w:tr>
      <w:tr w:rsidR="00BB7DB3" w:rsidRPr="00BB7DB3" w:rsidTr="00212C98">
        <w:tc>
          <w:tcPr>
            <w:tcW w:w="2337" w:type="dxa"/>
          </w:tcPr>
          <w:p w:rsidR="00BB7DB3" w:rsidRPr="00BB7DB3" w:rsidRDefault="00BB7DB3" w:rsidP="00BB7DB3">
            <w:pPr>
              <w:spacing w:after="160" w:line="259" w:lineRule="auto"/>
              <w:rPr>
                <w:b/>
              </w:rPr>
            </w:pPr>
            <w:r w:rsidRPr="00BB7DB3">
              <w:rPr>
                <w:b/>
              </w:rPr>
              <w:t xml:space="preserve">8:10 – 8:35 </w:t>
            </w:r>
          </w:p>
        </w:tc>
        <w:tc>
          <w:tcPr>
            <w:tcW w:w="2337" w:type="dxa"/>
          </w:tcPr>
          <w:p w:rsidR="00BB7DB3" w:rsidRPr="00BB7DB3" w:rsidRDefault="00BB7DB3" w:rsidP="00BB7DB3">
            <w:pPr>
              <w:spacing w:after="160" w:line="259" w:lineRule="auto"/>
              <w:rPr>
                <w:b/>
              </w:rPr>
            </w:pPr>
            <w:r w:rsidRPr="00BB7DB3">
              <w:rPr>
                <w:b/>
              </w:rPr>
              <w:t>25 minutes</w:t>
            </w:r>
          </w:p>
        </w:tc>
        <w:tc>
          <w:tcPr>
            <w:tcW w:w="2338" w:type="dxa"/>
            <w:shd w:val="clear" w:color="auto" w:fill="00B0F0"/>
          </w:tcPr>
          <w:p w:rsidR="00BB7DB3" w:rsidRPr="00BB7DB3" w:rsidRDefault="00BB7DB3" w:rsidP="00BB7DB3">
            <w:pPr>
              <w:spacing w:after="160" w:line="259" w:lineRule="auto"/>
              <w:rPr>
                <w:b/>
              </w:rPr>
            </w:pPr>
            <w:r w:rsidRPr="00BB7DB3">
              <w:rPr>
                <w:b/>
              </w:rPr>
              <w:t>HR, ILT, Advisement, Guidance</w:t>
            </w:r>
          </w:p>
        </w:tc>
        <w:tc>
          <w:tcPr>
            <w:tcW w:w="2338" w:type="dxa"/>
            <w:shd w:val="clear" w:color="auto" w:fill="FFC000"/>
          </w:tcPr>
          <w:p w:rsidR="00BB7DB3" w:rsidRPr="00BB7DB3" w:rsidRDefault="00BB7DB3" w:rsidP="00BB7DB3">
            <w:pPr>
              <w:spacing w:after="160" w:line="259" w:lineRule="auto"/>
              <w:rPr>
                <w:b/>
              </w:rPr>
            </w:pPr>
            <w:r w:rsidRPr="00BB7DB3">
              <w:rPr>
                <w:b/>
              </w:rPr>
              <w:t>HR, ILT, Advisement, Guidance</w:t>
            </w:r>
          </w:p>
        </w:tc>
      </w:tr>
      <w:tr w:rsidR="00BB7DB3" w:rsidRPr="00BB7DB3" w:rsidTr="00212C98">
        <w:tc>
          <w:tcPr>
            <w:tcW w:w="2337" w:type="dxa"/>
          </w:tcPr>
          <w:p w:rsidR="00BB7DB3" w:rsidRPr="00BB7DB3" w:rsidRDefault="00BB7DB3" w:rsidP="00BB7DB3">
            <w:pPr>
              <w:spacing w:after="160" w:line="259" w:lineRule="auto"/>
              <w:rPr>
                <w:b/>
              </w:rPr>
            </w:pPr>
            <w:r w:rsidRPr="00BB7DB3">
              <w:rPr>
                <w:b/>
              </w:rPr>
              <w:t>8:35 – 8:45</w:t>
            </w:r>
          </w:p>
        </w:tc>
        <w:tc>
          <w:tcPr>
            <w:tcW w:w="2337" w:type="dxa"/>
          </w:tcPr>
          <w:p w:rsidR="00BB7DB3" w:rsidRPr="00BB7DB3" w:rsidRDefault="00BB7DB3" w:rsidP="00BB7DB3">
            <w:pPr>
              <w:spacing w:after="160" w:line="259" w:lineRule="auto"/>
              <w:rPr>
                <w:b/>
              </w:rPr>
            </w:pPr>
            <w:r w:rsidRPr="00BB7DB3">
              <w:rPr>
                <w:b/>
              </w:rPr>
              <w:t>10 minutes</w:t>
            </w:r>
          </w:p>
        </w:tc>
        <w:tc>
          <w:tcPr>
            <w:tcW w:w="2338" w:type="dxa"/>
            <w:shd w:val="clear" w:color="auto" w:fill="00B0F0"/>
          </w:tcPr>
          <w:p w:rsidR="00BB7DB3" w:rsidRPr="00BB7DB3" w:rsidRDefault="00BB7DB3" w:rsidP="00BB7DB3">
            <w:pPr>
              <w:spacing w:after="160" w:line="259" w:lineRule="auto"/>
              <w:rPr>
                <w:b/>
              </w:rPr>
            </w:pPr>
            <w:r w:rsidRPr="00BB7DB3">
              <w:rPr>
                <w:b/>
              </w:rPr>
              <w:t>Digital course transition</w:t>
            </w:r>
          </w:p>
        </w:tc>
        <w:tc>
          <w:tcPr>
            <w:tcW w:w="2338" w:type="dxa"/>
            <w:shd w:val="clear" w:color="auto" w:fill="FFC000"/>
          </w:tcPr>
          <w:p w:rsidR="00BB7DB3" w:rsidRPr="00BB7DB3" w:rsidRDefault="00BB7DB3" w:rsidP="00BB7DB3">
            <w:pPr>
              <w:spacing w:after="160" w:line="259" w:lineRule="auto"/>
              <w:rPr>
                <w:b/>
              </w:rPr>
            </w:pPr>
            <w:r w:rsidRPr="00BB7DB3">
              <w:rPr>
                <w:b/>
              </w:rPr>
              <w:t>Digital course transition</w:t>
            </w:r>
          </w:p>
        </w:tc>
      </w:tr>
      <w:tr w:rsidR="00BB7DB3" w:rsidRPr="00BB7DB3" w:rsidTr="00212C98">
        <w:tc>
          <w:tcPr>
            <w:tcW w:w="2337" w:type="dxa"/>
          </w:tcPr>
          <w:p w:rsidR="00BB7DB3" w:rsidRPr="00BB7DB3" w:rsidRDefault="00BB7DB3" w:rsidP="00BB7DB3">
            <w:pPr>
              <w:spacing w:after="160" w:line="259" w:lineRule="auto"/>
              <w:rPr>
                <w:b/>
              </w:rPr>
            </w:pPr>
            <w:r w:rsidRPr="00BB7DB3">
              <w:rPr>
                <w:b/>
              </w:rPr>
              <w:t>8:45 – 10:15</w:t>
            </w:r>
          </w:p>
        </w:tc>
        <w:tc>
          <w:tcPr>
            <w:tcW w:w="2337" w:type="dxa"/>
          </w:tcPr>
          <w:p w:rsidR="00BB7DB3" w:rsidRPr="00BB7DB3" w:rsidRDefault="00BB7DB3" w:rsidP="00BB7DB3">
            <w:pPr>
              <w:spacing w:after="160" w:line="259" w:lineRule="auto"/>
              <w:rPr>
                <w:b/>
              </w:rPr>
            </w:pPr>
            <w:r w:rsidRPr="00BB7DB3">
              <w:rPr>
                <w:b/>
              </w:rPr>
              <w:t xml:space="preserve">90 minutes </w:t>
            </w:r>
          </w:p>
        </w:tc>
        <w:tc>
          <w:tcPr>
            <w:tcW w:w="2338" w:type="dxa"/>
            <w:shd w:val="clear" w:color="auto" w:fill="00B0F0"/>
          </w:tcPr>
          <w:p w:rsidR="00BB7DB3" w:rsidRPr="00BB7DB3" w:rsidRDefault="00BB7DB3" w:rsidP="00BB7DB3">
            <w:pPr>
              <w:spacing w:after="160" w:line="259" w:lineRule="auto"/>
              <w:rPr>
                <w:b/>
              </w:rPr>
            </w:pPr>
            <w:r w:rsidRPr="00BB7DB3">
              <w:rPr>
                <w:b/>
              </w:rPr>
              <w:t>1st period</w:t>
            </w:r>
          </w:p>
        </w:tc>
        <w:tc>
          <w:tcPr>
            <w:tcW w:w="2338" w:type="dxa"/>
            <w:shd w:val="clear" w:color="auto" w:fill="FFC000"/>
          </w:tcPr>
          <w:p w:rsidR="00BB7DB3" w:rsidRPr="00BB7DB3" w:rsidRDefault="00BB7DB3" w:rsidP="00BB7DB3">
            <w:pPr>
              <w:spacing w:after="160" w:line="259" w:lineRule="auto"/>
              <w:rPr>
                <w:b/>
              </w:rPr>
            </w:pPr>
            <w:r w:rsidRPr="00BB7DB3">
              <w:rPr>
                <w:b/>
              </w:rPr>
              <w:t>2nd period</w:t>
            </w:r>
          </w:p>
        </w:tc>
      </w:tr>
      <w:tr w:rsidR="00BB7DB3" w:rsidRPr="00BB7DB3" w:rsidTr="00212C98">
        <w:tc>
          <w:tcPr>
            <w:tcW w:w="2337" w:type="dxa"/>
          </w:tcPr>
          <w:p w:rsidR="00BB7DB3" w:rsidRPr="00BB7DB3" w:rsidRDefault="00BB7DB3" w:rsidP="00BB7DB3">
            <w:pPr>
              <w:spacing w:after="160" w:line="259" w:lineRule="auto"/>
              <w:rPr>
                <w:b/>
              </w:rPr>
            </w:pPr>
            <w:r w:rsidRPr="00BB7DB3">
              <w:rPr>
                <w:b/>
              </w:rPr>
              <w:t>10:15 – 10:25</w:t>
            </w:r>
          </w:p>
        </w:tc>
        <w:tc>
          <w:tcPr>
            <w:tcW w:w="2337" w:type="dxa"/>
          </w:tcPr>
          <w:p w:rsidR="00BB7DB3" w:rsidRPr="00BB7DB3" w:rsidRDefault="00BB7DB3" w:rsidP="00BB7DB3">
            <w:pPr>
              <w:spacing w:after="160" w:line="259" w:lineRule="auto"/>
              <w:rPr>
                <w:b/>
              </w:rPr>
            </w:pPr>
            <w:r w:rsidRPr="00BB7DB3">
              <w:rPr>
                <w:b/>
              </w:rPr>
              <w:t>10 minutes</w:t>
            </w:r>
          </w:p>
        </w:tc>
        <w:tc>
          <w:tcPr>
            <w:tcW w:w="2338" w:type="dxa"/>
            <w:shd w:val="clear" w:color="auto" w:fill="00B0F0"/>
          </w:tcPr>
          <w:p w:rsidR="00BB7DB3" w:rsidRPr="00BB7DB3" w:rsidRDefault="00BB7DB3" w:rsidP="00BB7DB3">
            <w:pPr>
              <w:spacing w:after="160" w:line="259" w:lineRule="auto"/>
              <w:rPr>
                <w:b/>
              </w:rPr>
            </w:pPr>
            <w:r w:rsidRPr="00BB7DB3">
              <w:rPr>
                <w:b/>
              </w:rPr>
              <w:t>Digital course transition</w:t>
            </w:r>
          </w:p>
        </w:tc>
        <w:tc>
          <w:tcPr>
            <w:tcW w:w="2338" w:type="dxa"/>
            <w:shd w:val="clear" w:color="auto" w:fill="FFC000"/>
          </w:tcPr>
          <w:p w:rsidR="00BB7DB3" w:rsidRPr="00BB7DB3" w:rsidRDefault="00BB7DB3" w:rsidP="00BB7DB3">
            <w:pPr>
              <w:spacing w:after="160" w:line="259" w:lineRule="auto"/>
              <w:rPr>
                <w:b/>
              </w:rPr>
            </w:pPr>
            <w:r w:rsidRPr="00BB7DB3">
              <w:rPr>
                <w:b/>
              </w:rPr>
              <w:t>Digital course transition</w:t>
            </w:r>
          </w:p>
        </w:tc>
      </w:tr>
      <w:tr w:rsidR="00BB7DB3" w:rsidRPr="00BB7DB3" w:rsidTr="00212C98">
        <w:tc>
          <w:tcPr>
            <w:tcW w:w="2337" w:type="dxa"/>
          </w:tcPr>
          <w:p w:rsidR="00BB7DB3" w:rsidRPr="00BB7DB3" w:rsidRDefault="00BB7DB3" w:rsidP="00BB7DB3">
            <w:pPr>
              <w:spacing w:after="160" w:line="259" w:lineRule="auto"/>
              <w:rPr>
                <w:b/>
              </w:rPr>
            </w:pPr>
            <w:r w:rsidRPr="00BB7DB3">
              <w:rPr>
                <w:b/>
              </w:rPr>
              <w:t>10:25 – 11:55</w:t>
            </w:r>
          </w:p>
        </w:tc>
        <w:tc>
          <w:tcPr>
            <w:tcW w:w="2337" w:type="dxa"/>
          </w:tcPr>
          <w:p w:rsidR="00BB7DB3" w:rsidRPr="00BB7DB3" w:rsidRDefault="00BB7DB3" w:rsidP="00BB7DB3">
            <w:pPr>
              <w:spacing w:after="160" w:line="259" w:lineRule="auto"/>
              <w:rPr>
                <w:b/>
              </w:rPr>
            </w:pPr>
            <w:r w:rsidRPr="00BB7DB3">
              <w:rPr>
                <w:b/>
              </w:rPr>
              <w:t xml:space="preserve">90 minutes </w:t>
            </w:r>
          </w:p>
        </w:tc>
        <w:tc>
          <w:tcPr>
            <w:tcW w:w="2338" w:type="dxa"/>
            <w:shd w:val="clear" w:color="auto" w:fill="00B0F0"/>
          </w:tcPr>
          <w:p w:rsidR="00BB7DB3" w:rsidRPr="00BB7DB3" w:rsidRDefault="00BB7DB3" w:rsidP="00BB7DB3">
            <w:pPr>
              <w:spacing w:after="160" w:line="259" w:lineRule="auto"/>
              <w:rPr>
                <w:b/>
              </w:rPr>
            </w:pPr>
            <w:r w:rsidRPr="00BB7DB3">
              <w:rPr>
                <w:b/>
              </w:rPr>
              <w:t>3</w:t>
            </w:r>
            <w:r w:rsidRPr="00BB7DB3">
              <w:rPr>
                <w:b/>
                <w:vertAlign w:val="superscript"/>
              </w:rPr>
              <w:t>rd</w:t>
            </w:r>
            <w:r w:rsidRPr="00BB7DB3">
              <w:rPr>
                <w:b/>
              </w:rPr>
              <w:t xml:space="preserve"> period</w:t>
            </w:r>
          </w:p>
        </w:tc>
        <w:tc>
          <w:tcPr>
            <w:tcW w:w="2338" w:type="dxa"/>
            <w:shd w:val="clear" w:color="auto" w:fill="FFC000"/>
          </w:tcPr>
          <w:p w:rsidR="00BB7DB3" w:rsidRPr="00BB7DB3" w:rsidRDefault="00BB7DB3" w:rsidP="00BB7DB3">
            <w:pPr>
              <w:spacing w:after="160" w:line="259" w:lineRule="auto"/>
              <w:rPr>
                <w:b/>
              </w:rPr>
            </w:pPr>
            <w:r w:rsidRPr="00BB7DB3">
              <w:rPr>
                <w:b/>
              </w:rPr>
              <w:t>4</w:t>
            </w:r>
            <w:r w:rsidRPr="00BB7DB3">
              <w:rPr>
                <w:b/>
                <w:vertAlign w:val="superscript"/>
              </w:rPr>
              <w:t>th</w:t>
            </w:r>
            <w:r w:rsidRPr="00BB7DB3">
              <w:rPr>
                <w:b/>
              </w:rPr>
              <w:t xml:space="preserve"> period</w:t>
            </w:r>
          </w:p>
        </w:tc>
      </w:tr>
      <w:tr w:rsidR="00BB7DB3" w:rsidRPr="00BB7DB3" w:rsidTr="00212C98">
        <w:tc>
          <w:tcPr>
            <w:tcW w:w="2337" w:type="dxa"/>
          </w:tcPr>
          <w:p w:rsidR="00BB7DB3" w:rsidRPr="00BB7DB3" w:rsidRDefault="00BB7DB3" w:rsidP="00BB7DB3">
            <w:pPr>
              <w:spacing w:after="160" w:line="259" w:lineRule="auto"/>
              <w:rPr>
                <w:b/>
              </w:rPr>
            </w:pPr>
            <w:r w:rsidRPr="00BB7DB3">
              <w:rPr>
                <w:b/>
              </w:rPr>
              <w:t>11:55 – 12:55</w:t>
            </w:r>
          </w:p>
        </w:tc>
        <w:tc>
          <w:tcPr>
            <w:tcW w:w="2337" w:type="dxa"/>
          </w:tcPr>
          <w:p w:rsidR="00BB7DB3" w:rsidRPr="00BB7DB3" w:rsidRDefault="00BB7DB3" w:rsidP="00BB7DB3">
            <w:pPr>
              <w:spacing w:after="160" w:line="259" w:lineRule="auto"/>
              <w:rPr>
                <w:b/>
              </w:rPr>
            </w:pPr>
            <w:r w:rsidRPr="00BB7DB3">
              <w:rPr>
                <w:b/>
              </w:rPr>
              <w:t xml:space="preserve">60 minutes </w:t>
            </w:r>
          </w:p>
        </w:tc>
        <w:tc>
          <w:tcPr>
            <w:tcW w:w="2338" w:type="dxa"/>
            <w:shd w:val="clear" w:color="auto" w:fill="00B0F0"/>
          </w:tcPr>
          <w:p w:rsidR="00BB7DB3" w:rsidRPr="00BB7DB3" w:rsidRDefault="00BB7DB3" w:rsidP="00BB7DB3">
            <w:pPr>
              <w:spacing w:after="160" w:line="259" w:lineRule="auto"/>
              <w:rPr>
                <w:b/>
              </w:rPr>
            </w:pPr>
            <w:r w:rsidRPr="00BB7DB3">
              <w:rPr>
                <w:b/>
              </w:rPr>
              <w:t>Lunch and Break</w:t>
            </w:r>
          </w:p>
        </w:tc>
        <w:tc>
          <w:tcPr>
            <w:tcW w:w="2338" w:type="dxa"/>
            <w:shd w:val="clear" w:color="auto" w:fill="FFC000"/>
          </w:tcPr>
          <w:p w:rsidR="00BB7DB3" w:rsidRPr="00BB7DB3" w:rsidRDefault="00BB7DB3" w:rsidP="00BB7DB3">
            <w:pPr>
              <w:spacing w:after="160" w:line="259" w:lineRule="auto"/>
              <w:rPr>
                <w:b/>
              </w:rPr>
            </w:pPr>
            <w:r w:rsidRPr="00BB7DB3">
              <w:rPr>
                <w:b/>
              </w:rPr>
              <w:t xml:space="preserve">Lunch and Break </w:t>
            </w:r>
          </w:p>
        </w:tc>
      </w:tr>
      <w:tr w:rsidR="00BB7DB3" w:rsidRPr="00BB7DB3" w:rsidTr="00212C98">
        <w:tc>
          <w:tcPr>
            <w:tcW w:w="2337" w:type="dxa"/>
          </w:tcPr>
          <w:p w:rsidR="00BB7DB3" w:rsidRPr="00BB7DB3" w:rsidRDefault="00BB7DB3" w:rsidP="00BB7DB3">
            <w:pPr>
              <w:spacing w:after="160" w:line="259" w:lineRule="auto"/>
              <w:rPr>
                <w:b/>
              </w:rPr>
            </w:pPr>
            <w:r w:rsidRPr="00BB7DB3">
              <w:rPr>
                <w:b/>
              </w:rPr>
              <w:t>12:55 – 2:25</w:t>
            </w:r>
          </w:p>
        </w:tc>
        <w:tc>
          <w:tcPr>
            <w:tcW w:w="2337" w:type="dxa"/>
          </w:tcPr>
          <w:p w:rsidR="00BB7DB3" w:rsidRPr="00BB7DB3" w:rsidRDefault="00BB7DB3" w:rsidP="00BB7DB3">
            <w:pPr>
              <w:spacing w:after="160" w:line="259" w:lineRule="auto"/>
              <w:rPr>
                <w:b/>
              </w:rPr>
            </w:pPr>
            <w:r w:rsidRPr="00BB7DB3">
              <w:rPr>
                <w:b/>
              </w:rPr>
              <w:t>90 minutes</w:t>
            </w:r>
          </w:p>
        </w:tc>
        <w:tc>
          <w:tcPr>
            <w:tcW w:w="2338" w:type="dxa"/>
            <w:shd w:val="clear" w:color="auto" w:fill="00B0F0"/>
          </w:tcPr>
          <w:p w:rsidR="00BB7DB3" w:rsidRPr="00BB7DB3" w:rsidRDefault="00BB7DB3" w:rsidP="00BB7DB3">
            <w:pPr>
              <w:spacing w:after="160" w:line="259" w:lineRule="auto"/>
              <w:rPr>
                <w:b/>
              </w:rPr>
            </w:pPr>
            <w:r w:rsidRPr="00BB7DB3">
              <w:rPr>
                <w:b/>
              </w:rPr>
              <w:t>5</w:t>
            </w:r>
            <w:r w:rsidRPr="00BB7DB3">
              <w:rPr>
                <w:b/>
                <w:vertAlign w:val="superscript"/>
              </w:rPr>
              <w:t>th</w:t>
            </w:r>
            <w:r w:rsidRPr="00BB7DB3">
              <w:rPr>
                <w:b/>
              </w:rPr>
              <w:t xml:space="preserve"> period</w:t>
            </w:r>
          </w:p>
        </w:tc>
        <w:tc>
          <w:tcPr>
            <w:tcW w:w="2338" w:type="dxa"/>
            <w:shd w:val="clear" w:color="auto" w:fill="FFC000"/>
          </w:tcPr>
          <w:p w:rsidR="00BB7DB3" w:rsidRPr="00BB7DB3" w:rsidRDefault="00BB7DB3" w:rsidP="00BB7DB3">
            <w:pPr>
              <w:spacing w:after="160" w:line="259" w:lineRule="auto"/>
              <w:rPr>
                <w:b/>
              </w:rPr>
            </w:pPr>
            <w:r w:rsidRPr="00BB7DB3">
              <w:rPr>
                <w:b/>
              </w:rPr>
              <w:t>6</w:t>
            </w:r>
            <w:r w:rsidRPr="00BB7DB3">
              <w:rPr>
                <w:b/>
                <w:vertAlign w:val="superscript"/>
              </w:rPr>
              <w:t>th</w:t>
            </w:r>
            <w:r w:rsidRPr="00BB7DB3">
              <w:rPr>
                <w:b/>
              </w:rPr>
              <w:t xml:space="preserve"> period </w:t>
            </w:r>
          </w:p>
        </w:tc>
      </w:tr>
      <w:tr w:rsidR="00BB7DB3" w:rsidRPr="00BB7DB3" w:rsidTr="00212C98">
        <w:tc>
          <w:tcPr>
            <w:tcW w:w="2337" w:type="dxa"/>
          </w:tcPr>
          <w:p w:rsidR="00BB7DB3" w:rsidRPr="00BB7DB3" w:rsidRDefault="00BB7DB3" w:rsidP="00BB7DB3">
            <w:pPr>
              <w:spacing w:after="160" w:line="259" w:lineRule="auto"/>
              <w:rPr>
                <w:b/>
              </w:rPr>
            </w:pPr>
            <w:r w:rsidRPr="00BB7DB3">
              <w:rPr>
                <w:b/>
              </w:rPr>
              <w:t>2:25 – 2:35</w:t>
            </w:r>
          </w:p>
        </w:tc>
        <w:tc>
          <w:tcPr>
            <w:tcW w:w="2337" w:type="dxa"/>
          </w:tcPr>
          <w:p w:rsidR="00BB7DB3" w:rsidRPr="00BB7DB3" w:rsidRDefault="00BB7DB3" w:rsidP="00BB7DB3">
            <w:pPr>
              <w:spacing w:after="160" w:line="259" w:lineRule="auto"/>
              <w:rPr>
                <w:b/>
              </w:rPr>
            </w:pPr>
            <w:r w:rsidRPr="00BB7DB3">
              <w:rPr>
                <w:b/>
              </w:rPr>
              <w:t xml:space="preserve">10 minutes </w:t>
            </w:r>
          </w:p>
        </w:tc>
        <w:tc>
          <w:tcPr>
            <w:tcW w:w="2338" w:type="dxa"/>
            <w:shd w:val="clear" w:color="auto" w:fill="00B0F0"/>
          </w:tcPr>
          <w:p w:rsidR="00BB7DB3" w:rsidRPr="00BB7DB3" w:rsidRDefault="00BB7DB3" w:rsidP="00BB7DB3">
            <w:pPr>
              <w:spacing w:after="160" w:line="259" w:lineRule="auto"/>
              <w:rPr>
                <w:b/>
              </w:rPr>
            </w:pPr>
            <w:r w:rsidRPr="00BB7DB3">
              <w:rPr>
                <w:b/>
              </w:rPr>
              <w:t>Digital course transition</w:t>
            </w:r>
          </w:p>
        </w:tc>
        <w:tc>
          <w:tcPr>
            <w:tcW w:w="2338" w:type="dxa"/>
            <w:shd w:val="clear" w:color="auto" w:fill="FFC000"/>
          </w:tcPr>
          <w:p w:rsidR="00BB7DB3" w:rsidRPr="00BB7DB3" w:rsidRDefault="00BB7DB3" w:rsidP="00BB7DB3">
            <w:pPr>
              <w:spacing w:after="160" w:line="259" w:lineRule="auto"/>
              <w:rPr>
                <w:b/>
              </w:rPr>
            </w:pPr>
            <w:r w:rsidRPr="00BB7DB3">
              <w:rPr>
                <w:b/>
              </w:rPr>
              <w:t>Digital course transition</w:t>
            </w:r>
          </w:p>
        </w:tc>
      </w:tr>
      <w:tr w:rsidR="00BB7DB3" w:rsidRPr="00BB7DB3" w:rsidTr="00212C98">
        <w:tc>
          <w:tcPr>
            <w:tcW w:w="2337" w:type="dxa"/>
          </w:tcPr>
          <w:p w:rsidR="00BB7DB3" w:rsidRPr="00BB7DB3" w:rsidRDefault="00BB7DB3" w:rsidP="00BB7DB3">
            <w:pPr>
              <w:spacing w:after="160" w:line="259" w:lineRule="auto"/>
              <w:rPr>
                <w:b/>
              </w:rPr>
            </w:pPr>
            <w:r w:rsidRPr="00BB7DB3">
              <w:rPr>
                <w:b/>
              </w:rPr>
              <w:t>2:35 – 3:25</w:t>
            </w:r>
          </w:p>
        </w:tc>
        <w:tc>
          <w:tcPr>
            <w:tcW w:w="2337" w:type="dxa"/>
          </w:tcPr>
          <w:p w:rsidR="00BB7DB3" w:rsidRPr="00BB7DB3" w:rsidRDefault="00BB7DB3" w:rsidP="00BB7DB3">
            <w:pPr>
              <w:spacing w:after="160" w:line="259" w:lineRule="auto"/>
              <w:rPr>
                <w:b/>
              </w:rPr>
            </w:pPr>
            <w:r w:rsidRPr="00BB7DB3">
              <w:rPr>
                <w:b/>
              </w:rPr>
              <w:t xml:space="preserve">50 minutes </w:t>
            </w:r>
          </w:p>
        </w:tc>
        <w:tc>
          <w:tcPr>
            <w:tcW w:w="2338" w:type="dxa"/>
            <w:shd w:val="clear" w:color="auto" w:fill="00B0F0"/>
          </w:tcPr>
          <w:p w:rsidR="00BB7DB3" w:rsidRPr="00BB7DB3" w:rsidRDefault="00BB7DB3" w:rsidP="00BB7DB3">
            <w:pPr>
              <w:spacing w:after="160" w:line="259" w:lineRule="auto"/>
              <w:rPr>
                <w:b/>
              </w:rPr>
            </w:pPr>
            <w:r w:rsidRPr="00BB7DB3">
              <w:rPr>
                <w:b/>
              </w:rPr>
              <w:t>7</w:t>
            </w:r>
            <w:r w:rsidRPr="00BB7DB3">
              <w:rPr>
                <w:b/>
                <w:vertAlign w:val="superscript"/>
              </w:rPr>
              <w:t>th</w:t>
            </w:r>
            <w:r w:rsidRPr="00BB7DB3">
              <w:rPr>
                <w:b/>
              </w:rPr>
              <w:t xml:space="preserve"> period</w:t>
            </w:r>
          </w:p>
        </w:tc>
        <w:tc>
          <w:tcPr>
            <w:tcW w:w="2338" w:type="dxa"/>
            <w:shd w:val="clear" w:color="auto" w:fill="FFC000"/>
          </w:tcPr>
          <w:p w:rsidR="00BB7DB3" w:rsidRPr="00BB7DB3" w:rsidRDefault="00BB7DB3" w:rsidP="00BB7DB3">
            <w:pPr>
              <w:spacing w:after="160" w:line="259" w:lineRule="auto"/>
              <w:rPr>
                <w:b/>
              </w:rPr>
            </w:pPr>
            <w:r w:rsidRPr="00BB7DB3">
              <w:rPr>
                <w:b/>
              </w:rPr>
              <w:t>7</w:t>
            </w:r>
            <w:r w:rsidRPr="00BB7DB3">
              <w:rPr>
                <w:b/>
                <w:vertAlign w:val="superscript"/>
              </w:rPr>
              <w:t>th</w:t>
            </w:r>
            <w:r w:rsidRPr="00BB7DB3">
              <w:rPr>
                <w:b/>
              </w:rPr>
              <w:t xml:space="preserve"> period</w:t>
            </w:r>
          </w:p>
        </w:tc>
      </w:tr>
      <w:tr w:rsidR="00BB7DB3" w:rsidRPr="00BB7DB3" w:rsidTr="00913048">
        <w:tc>
          <w:tcPr>
            <w:tcW w:w="2337" w:type="dxa"/>
          </w:tcPr>
          <w:p w:rsidR="00BB7DB3" w:rsidRPr="00BB7DB3" w:rsidRDefault="00BB7DB3" w:rsidP="00BB7DB3">
            <w:pPr>
              <w:spacing w:after="160" w:line="259" w:lineRule="auto"/>
              <w:rPr>
                <w:b/>
              </w:rPr>
            </w:pPr>
          </w:p>
        </w:tc>
        <w:tc>
          <w:tcPr>
            <w:tcW w:w="2337" w:type="dxa"/>
          </w:tcPr>
          <w:p w:rsidR="00BB7DB3" w:rsidRPr="00BB7DB3" w:rsidRDefault="00BB7DB3" w:rsidP="00BB7DB3">
            <w:pPr>
              <w:spacing w:after="160" w:line="259" w:lineRule="auto"/>
              <w:rPr>
                <w:b/>
              </w:rPr>
            </w:pPr>
          </w:p>
        </w:tc>
        <w:tc>
          <w:tcPr>
            <w:tcW w:w="2338" w:type="dxa"/>
          </w:tcPr>
          <w:p w:rsidR="00BB7DB3" w:rsidRPr="00BB7DB3" w:rsidRDefault="00BB7DB3" w:rsidP="00BB7DB3">
            <w:pPr>
              <w:spacing w:after="160" w:line="259" w:lineRule="auto"/>
              <w:rPr>
                <w:b/>
              </w:rPr>
            </w:pPr>
          </w:p>
        </w:tc>
        <w:tc>
          <w:tcPr>
            <w:tcW w:w="2338" w:type="dxa"/>
          </w:tcPr>
          <w:p w:rsidR="00BB7DB3" w:rsidRPr="00BB7DB3" w:rsidRDefault="00BB7DB3" w:rsidP="00BB7DB3">
            <w:pPr>
              <w:spacing w:after="160" w:line="259" w:lineRule="auto"/>
              <w:rPr>
                <w:b/>
              </w:rPr>
            </w:pPr>
          </w:p>
        </w:tc>
      </w:tr>
    </w:tbl>
    <w:p w:rsidR="00D97599" w:rsidRDefault="00D97599" w:rsidP="00680BD2">
      <w:pPr>
        <w:rPr>
          <w:b/>
        </w:rPr>
      </w:pPr>
    </w:p>
    <w:p w:rsidR="00D97599" w:rsidRDefault="00D97599" w:rsidP="00680BD2">
      <w:pPr>
        <w:rPr>
          <w:b/>
        </w:rPr>
      </w:pPr>
    </w:p>
    <w:p w:rsidR="00D97599" w:rsidRDefault="00D97599" w:rsidP="00680BD2">
      <w:pPr>
        <w:rPr>
          <w:b/>
        </w:rPr>
      </w:pPr>
    </w:p>
    <w:p w:rsidR="00D97599" w:rsidRDefault="00D97599" w:rsidP="00680BD2">
      <w:pPr>
        <w:rPr>
          <w:b/>
        </w:rPr>
      </w:pPr>
    </w:p>
    <w:p w:rsidR="00D97599" w:rsidRDefault="00D97599" w:rsidP="00680BD2">
      <w:pPr>
        <w:rPr>
          <w:b/>
        </w:rPr>
      </w:pPr>
    </w:p>
    <w:p w:rsidR="00D97599" w:rsidRDefault="00D97599" w:rsidP="00680BD2">
      <w:pPr>
        <w:rPr>
          <w:b/>
        </w:rPr>
      </w:pPr>
    </w:p>
    <w:p w:rsidR="00D97599" w:rsidRDefault="00D97599" w:rsidP="00680BD2">
      <w:pPr>
        <w:rPr>
          <w:b/>
        </w:rPr>
      </w:pPr>
    </w:p>
    <w:p w:rsidR="00D97599" w:rsidRDefault="00D97599" w:rsidP="00680BD2">
      <w:pPr>
        <w:rPr>
          <w:b/>
        </w:rPr>
      </w:pPr>
    </w:p>
    <w:p w:rsidR="00D97599" w:rsidRDefault="00D97599" w:rsidP="00680BD2">
      <w:pPr>
        <w:rPr>
          <w:b/>
        </w:rPr>
      </w:pPr>
    </w:p>
    <w:p w:rsidR="00D97599" w:rsidRDefault="00D97599" w:rsidP="00680BD2">
      <w:pPr>
        <w:rPr>
          <w:b/>
        </w:rPr>
      </w:pPr>
    </w:p>
    <w:p w:rsidR="00D323E1" w:rsidRDefault="00D323E1" w:rsidP="00680BD2">
      <w:pPr>
        <w:rPr>
          <w:b/>
        </w:rPr>
      </w:pPr>
    </w:p>
    <w:p w:rsidR="00D323E1" w:rsidRDefault="00D323E1" w:rsidP="00680BD2">
      <w:pPr>
        <w:rPr>
          <w:b/>
        </w:rPr>
      </w:pPr>
    </w:p>
    <w:p w:rsidR="00D97599" w:rsidRDefault="00D97599" w:rsidP="00680BD2">
      <w:pPr>
        <w:rPr>
          <w:b/>
        </w:rPr>
      </w:pPr>
    </w:p>
    <w:p w:rsidR="00D97599" w:rsidRDefault="00D97599" w:rsidP="00680BD2">
      <w:pPr>
        <w:rPr>
          <w:b/>
        </w:rPr>
      </w:pPr>
    </w:p>
    <w:p w:rsidR="00680BD2" w:rsidRPr="009D737D" w:rsidRDefault="00680BD2" w:rsidP="00680BD2">
      <w:pPr>
        <w:rPr>
          <w:b/>
          <w:sz w:val="24"/>
          <w:szCs w:val="24"/>
        </w:rPr>
      </w:pPr>
      <w:r w:rsidRPr="009D737D">
        <w:rPr>
          <w:b/>
          <w:sz w:val="24"/>
          <w:szCs w:val="24"/>
        </w:rPr>
        <w:lastRenderedPageBreak/>
        <w:t>CHS School Safety Implementations:</w:t>
      </w:r>
    </w:p>
    <w:p w:rsidR="00680BD2" w:rsidRDefault="00680BD2" w:rsidP="00AB4E8C">
      <w:pPr>
        <w:pStyle w:val="ListParagraph"/>
        <w:numPr>
          <w:ilvl w:val="0"/>
          <w:numId w:val="5"/>
        </w:numPr>
      </w:pPr>
      <w:r>
        <w:t xml:space="preserve">Water Fountains will be unavailable.  Students are encouraged to bring a water bottle.  Water bottles must be transparent and contain only water.  </w:t>
      </w:r>
    </w:p>
    <w:p w:rsidR="00680BD2" w:rsidRDefault="00680BD2" w:rsidP="00AB4E8C">
      <w:pPr>
        <w:pStyle w:val="ListParagraph"/>
        <w:numPr>
          <w:ilvl w:val="0"/>
          <w:numId w:val="5"/>
        </w:numPr>
      </w:pPr>
      <w:r>
        <w:t xml:space="preserve">Sanitation:  Teachers will consistently disinfect classrooms between classes.   </w:t>
      </w:r>
    </w:p>
    <w:p w:rsidR="00680BD2" w:rsidRDefault="00680BD2" w:rsidP="00AB4E8C">
      <w:pPr>
        <w:pStyle w:val="ListParagraph"/>
        <w:numPr>
          <w:ilvl w:val="0"/>
          <w:numId w:val="5"/>
        </w:numPr>
      </w:pPr>
      <w:r>
        <w:t>School Custodians will consistently wipe down door knobs and handrails and routinely clean restrooms throughout the day.</w:t>
      </w:r>
    </w:p>
    <w:p w:rsidR="00680BD2" w:rsidRDefault="00680BD2" w:rsidP="00AB4E8C">
      <w:pPr>
        <w:pStyle w:val="ListParagraph"/>
        <w:numPr>
          <w:ilvl w:val="0"/>
          <w:numId w:val="5"/>
        </w:numPr>
      </w:pPr>
      <w:r>
        <w:t>Lockers will not be utilized.</w:t>
      </w:r>
    </w:p>
    <w:p w:rsidR="00680BD2" w:rsidRDefault="00680BD2" w:rsidP="00AB4E8C">
      <w:pPr>
        <w:pStyle w:val="ListParagraph"/>
        <w:numPr>
          <w:ilvl w:val="0"/>
          <w:numId w:val="5"/>
        </w:numPr>
      </w:pPr>
      <w:r>
        <w:t>Computer Labs will not be utilized.  Chromebooks will be used for instruction.</w:t>
      </w:r>
    </w:p>
    <w:p w:rsidR="00680BD2" w:rsidRDefault="00680BD2" w:rsidP="00AB4E8C">
      <w:pPr>
        <w:pStyle w:val="ListParagraph"/>
        <w:numPr>
          <w:ilvl w:val="0"/>
          <w:numId w:val="5"/>
        </w:numPr>
      </w:pPr>
      <w:r>
        <w:t>There will be sanitizing stations located in the main lobby, cafeteria and Media Center.</w:t>
      </w:r>
    </w:p>
    <w:p w:rsidR="00680BD2" w:rsidRDefault="00680BD2" w:rsidP="00AB4E8C">
      <w:pPr>
        <w:pStyle w:val="ListParagraph"/>
        <w:numPr>
          <w:ilvl w:val="0"/>
          <w:numId w:val="5"/>
        </w:numPr>
      </w:pPr>
      <w:r>
        <w:t>Teacher and student temperature checks daily upon entering the building.</w:t>
      </w:r>
    </w:p>
    <w:p w:rsidR="00680BD2" w:rsidRDefault="00680BD2" w:rsidP="00AB4E8C">
      <w:pPr>
        <w:pStyle w:val="ListParagraph"/>
        <w:numPr>
          <w:ilvl w:val="0"/>
          <w:numId w:val="5"/>
        </w:numPr>
      </w:pPr>
      <w:r>
        <w:t>Maximizing classroom space.</w:t>
      </w:r>
    </w:p>
    <w:p w:rsidR="00680BD2" w:rsidRDefault="00680BD2" w:rsidP="00AB4E8C">
      <w:pPr>
        <w:pStyle w:val="ListParagraph"/>
        <w:numPr>
          <w:ilvl w:val="0"/>
          <w:numId w:val="5"/>
        </w:numPr>
      </w:pPr>
      <w:r>
        <w:t>Social distancing and masks required.</w:t>
      </w:r>
    </w:p>
    <w:p w:rsidR="00680BD2" w:rsidRDefault="00680BD2" w:rsidP="00AB4E8C">
      <w:pPr>
        <w:pStyle w:val="ListParagraph"/>
        <w:numPr>
          <w:ilvl w:val="0"/>
          <w:numId w:val="5"/>
        </w:numPr>
      </w:pPr>
      <w:r>
        <w:t xml:space="preserve">Students that are ill will be separated from others and parents will be contacted to pick up their student immediately.   </w:t>
      </w:r>
    </w:p>
    <w:p w:rsidR="00680BD2" w:rsidRDefault="00680BD2" w:rsidP="00AB4E8C">
      <w:pPr>
        <w:pStyle w:val="ListParagraph"/>
        <w:numPr>
          <w:ilvl w:val="0"/>
          <w:numId w:val="5"/>
        </w:numPr>
      </w:pPr>
      <w:r>
        <w:t>Utilize outdoor instruction when possible.</w:t>
      </w:r>
    </w:p>
    <w:p w:rsidR="00680BD2" w:rsidRDefault="00680BD2" w:rsidP="00AB4E8C">
      <w:pPr>
        <w:pStyle w:val="ListParagraph"/>
        <w:numPr>
          <w:ilvl w:val="0"/>
          <w:numId w:val="5"/>
        </w:numPr>
      </w:pPr>
      <w:r>
        <w:t>Directional hallways and stairwells.</w:t>
      </w:r>
    </w:p>
    <w:p w:rsidR="00680BD2" w:rsidRDefault="00680BD2" w:rsidP="00AB4E8C">
      <w:pPr>
        <w:pStyle w:val="ListParagraph"/>
        <w:numPr>
          <w:ilvl w:val="0"/>
          <w:numId w:val="5"/>
        </w:numPr>
      </w:pPr>
      <w:r>
        <w:t>Staggered end of day departures.</w:t>
      </w:r>
    </w:p>
    <w:p w:rsidR="00680BD2" w:rsidRDefault="00680BD2" w:rsidP="00AB4E8C">
      <w:pPr>
        <w:pStyle w:val="ListParagraph"/>
        <w:numPr>
          <w:ilvl w:val="0"/>
          <w:numId w:val="5"/>
        </w:numPr>
      </w:pPr>
      <w:r>
        <w:t>Fieldtrips, socials, dances, pep rallies, large group gatherings, etc. cancelled until further evaluation later in the school year.</w:t>
      </w:r>
    </w:p>
    <w:p w:rsidR="00913048" w:rsidRDefault="00913048" w:rsidP="00913048"/>
    <w:p w:rsidR="00913048" w:rsidRDefault="00913048" w:rsidP="00913048"/>
    <w:p w:rsidR="00913048" w:rsidRPr="00FD7210" w:rsidRDefault="00913048" w:rsidP="00913048">
      <w:pPr>
        <w:rPr>
          <w:color w:val="ED7D31" w:themeColor="accent2"/>
        </w:rPr>
      </w:pPr>
    </w:p>
    <w:p w:rsidR="00913048" w:rsidRPr="00FD7210" w:rsidRDefault="00913048" w:rsidP="00913048">
      <w:pPr>
        <w:rPr>
          <w:b/>
          <w:color w:val="ED7D31" w:themeColor="accent2"/>
          <w:sz w:val="28"/>
          <w:u w:val="single"/>
        </w:rPr>
      </w:pPr>
      <w:r w:rsidRPr="00FD7210">
        <w:rPr>
          <w:b/>
          <w:color w:val="ED7D31" w:themeColor="accent2"/>
          <w:sz w:val="28"/>
          <w:u w:val="single"/>
        </w:rPr>
        <w:t xml:space="preserve">Updates will be sent out as new information is received or things change. Thank you for your patience or understanding. </w:t>
      </w:r>
    </w:p>
    <w:p w:rsidR="00BB7DB3" w:rsidRDefault="00BB7DB3">
      <w:pPr>
        <w:rPr>
          <w:b/>
        </w:rPr>
      </w:pPr>
    </w:p>
    <w:p w:rsidR="00C621D4" w:rsidRDefault="00C621D4">
      <w:pPr>
        <w:rPr>
          <w:b/>
        </w:rPr>
      </w:pPr>
      <w:bookmarkStart w:id="0" w:name="_GoBack"/>
      <w:bookmarkEnd w:id="0"/>
    </w:p>
    <w:p w:rsidR="00C621D4" w:rsidRDefault="00C621D4">
      <w:pPr>
        <w:rPr>
          <w:b/>
        </w:rPr>
      </w:pPr>
    </w:p>
    <w:p w:rsidR="00C621D4" w:rsidRDefault="00C621D4">
      <w:pPr>
        <w:rPr>
          <w:b/>
        </w:rPr>
      </w:pPr>
    </w:p>
    <w:p w:rsidR="00C621D4" w:rsidRDefault="00C621D4">
      <w:pPr>
        <w:rPr>
          <w:b/>
        </w:rPr>
      </w:pPr>
    </w:p>
    <w:p w:rsidR="00C621D4" w:rsidRDefault="00C621D4">
      <w:pPr>
        <w:rPr>
          <w:b/>
        </w:rPr>
      </w:pPr>
    </w:p>
    <w:p w:rsidR="00C621D4" w:rsidRDefault="00C621D4">
      <w:pPr>
        <w:rPr>
          <w:b/>
        </w:rPr>
      </w:pPr>
    </w:p>
    <w:p w:rsidR="00C621D4" w:rsidRDefault="00C621D4">
      <w:pPr>
        <w:rPr>
          <w:b/>
        </w:rPr>
      </w:pPr>
    </w:p>
    <w:p w:rsidR="00C621D4" w:rsidRDefault="00C621D4">
      <w:pPr>
        <w:rPr>
          <w:b/>
        </w:rPr>
      </w:pPr>
    </w:p>
    <w:p w:rsidR="00C621D4" w:rsidRDefault="00C621D4">
      <w:pPr>
        <w:rPr>
          <w:b/>
        </w:rPr>
      </w:pPr>
    </w:p>
    <w:p w:rsidR="00C621D4" w:rsidRDefault="00C621D4">
      <w:pPr>
        <w:rPr>
          <w:b/>
        </w:rPr>
      </w:pPr>
    </w:p>
    <w:p w:rsidR="00C621D4" w:rsidRDefault="00C621D4">
      <w:pPr>
        <w:rPr>
          <w:b/>
        </w:rPr>
      </w:pPr>
    </w:p>
    <w:p w:rsidR="00C621D4" w:rsidRDefault="00C621D4">
      <w:pPr>
        <w:rPr>
          <w:b/>
        </w:rPr>
      </w:pPr>
    </w:p>
    <w:p w:rsidR="00C621D4" w:rsidRDefault="00C621D4">
      <w:pPr>
        <w:rPr>
          <w:b/>
        </w:rPr>
      </w:pPr>
    </w:p>
    <w:p w:rsidR="00C621D4" w:rsidRPr="001B2EEB" w:rsidRDefault="00C621D4">
      <w:pPr>
        <w:rPr>
          <w:b/>
        </w:rPr>
      </w:pPr>
    </w:p>
    <w:sectPr w:rsidR="00C621D4" w:rsidRPr="001B2EEB" w:rsidSect="00BB45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D59E5"/>
    <w:multiLevelType w:val="hybridMultilevel"/>
    <w:tmpl w:val="C83A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51F80"/>
    <w:multiLevelType w:val="hybridMultilevel"/>
    <w:tmpl w:val="22BE2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51BA3"/>
    <w:multiLevelType w:val="hybridMultilevel"/>
    <w:tmpl w:val="29109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72E48"/>
    <w:multiLevelType w:val="hybridMultilevel"/>
    <w:tmpl w:val="5630E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17"/>
    <w:rsid w:val="0007315E"/>
    <w:rsid w:val="000E5297"/>
    <w:rsid w:val="000F358A"/>
    <w:rsid w:val="0011364C"/>
    <w:rsid w:val="00132496"/>
    <w:rsid w:val="001537E5"/>
    <w:rsid w:val="00156EE2"/>
    <w:rsid w:val="001B2EEB"/>
    <w:rsid w:val="001C43EE"/>
    <w:rsid w:val="00212C98"/>
    <w:rsid w:val="002B18B8"/>
    <w:rsid w:val="003A0DB7"/>
    <w:rsid w:val="006761E7"/>
    <w:rsid w:val="00680BD2"/>
    <w:rsid w:val="00684989"/>
    <w:rsid w:val="00696FEE"/>
    <w:rsid w:val="00721F36"/>
    <w:rsid w:val="008C4D0E"/>
    <w:rsid w:val="008E1D3D"/>
    <w:rsid w:val="00913048"/>
    <w:rsid w:val="00931A8A"/>
    <w:rsid w:val="00950DCC"/>
    <w:rsid w:val="009D737D"/>
    <w:rsid w:val="00A1353E"/>
    <w:rsid w:val="00A94F0C"/>
    <w:rsid w:val="00AA7D25"/>
    <w:rsid w:val="00AB4E8C"/>
    <w:rsid w:val="00B20D15"/>
    <w:rsid w:val="00BB4500"/>
    <w:rsid w:val="00BB7DB3"/>
    <w:rsid w:val="00C22C0B"/>
    <w:rsid w:val="00C621D4"/>
    <w:rsid w:val="00C62B68"/>
    <w:rsid w:val="00D323E1"/>
    <w:rsid w:val="00D407FA"/>
    <w:rsid w:val="00D97599"/>
    <w:rsid w:val="00DD0B1C"/>
    <w:rsid w:val="00E0302C"/>
    <w:rsid w:val="00E041A2"/>
    <w:rsid w:val="00EE443D"/>
    <w:rsid w:val="00F93917"/>
    <w:rsid w:val="00FD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EFAD"/>
  <w15:chartTrackingRefBased/>
  <w15:docId w15:val="{7A7BE864-1CFA-4439-9104-6E204FEE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917"/>
    <w:rPr>
      <w:color w:val="0563C1" w:themeColor="hyperlink"/>
      <w:u w:val="single"/>
    </w:rPr>
  </w:style>
  <w:style w:type="character" w:styleId="FollowedHyperlink">
    <w:name w:val="FollowedHyperlink"/>
    <w:basedOn w:val="DefaultParagraphFont"/>
    <w:uiPriority w:val="99"/>
    <w:semiHidden/>
    <w:unhideWhenUsed/>
    <w:rsid w:val="00F93917"/>
    <w:rPr>
      <w:color w:val="954F72" w:themeColor="followedHyperlink"/>
      <w:u w:val="single"/>
    </w:rPr>
  </w:style>
  <w:style w:type="paragraph" w:styleId="ListParagraph">
    <w:name w:val="List Paragraph"/>
    <w:basedOn w:val="Normal"/>
    <w:uiPriority w:val="34"/>
    <w:qFormat/>
    <w:rsid w:val="00C22C0B"/>
    <w:pPr>
      <w:ind w:left="720"/>
      <w:contextualSpacing/>
    </w:pPr>
  </w:style>
  <w:style w:type="table" w:styleId="TableGrid">
    <w:name w:val="Table Grid"/>
    <w:basedOn w:val="TableNormal"/>
    <w:uiPriority w:val="39"/>
    <w:rsid w:val="000F3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459037">
      <w:bodyDiv w:val="1"/>
      <w:marLeft w:val="0"/>
      <w:marRight w:val="0"/>
      <w:marTop w:val="0"/>
      <w:marBottom w:val="0"/>
      <w:divBdr>
        <w:top w:val="none" w:sz="0" w:space="0" w:color="auto"/>
        <w:left w:val="none" w:sz="0" w:space="0" w:color="auto"/>
        <w:bottom w:val="none" w:sz="0" w:space="0" w:color="auto"/>
        <w:right w:val="none" w:sz="0" w:space="0" w:color="auto"/>
      </w:divBdr>
    </w:div>
    <w:div w:id="809908304">
      <w:bodyDiv w:val="1"/>
      <w:marLeft w:val="0"/>
      <w:marRight w:val="0"/>
      <w:marTop w:val="0"/>
      <w:marBottom w:val="0"/>
      <w:divBdr>
        <w:top w:val="none" w:sz="0" w:space="0" w:color="auto"/>
        <w:left w:val="none" w:sz="0" w:space="0" w:color="auto"/>
        <w:bottom w:val="none" w:sz="0" w:space="0" w:color="auto"/>
        <w:right w:val="none" w:sz="0" w:space="0" w:color="auto"/>
      </w:divBdr>
    </w:div>
    <w:div w:id="1111508284">
      <w:bodyDiv w:val="1"/>
      <w:marLeft w:val="0"/>
      <w:marRight w:val="0"/>
      <w:marTop w:val="0"/>
      <w:marBottom w:val="0"/>
      <w:divBdr>
        <w:top w:val="none" w:sz="0" w:space="0" w:color="auto"/>
        <w:left w:val="none" w:sz="0" w:space="0" w:color="auto"/>
        <w:bottom w:val="none" w:sz="0" w:space="0" w:color="auto"/>
        <w:right w:val="none" w:sz="0" w:space="0" w:color="auto"/>
      </w:divBdr>
    </w:div>
    <w:div w:id="21115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cogee.zoom.us/j/81955946508?pwd=dzBtc2F5cExaajdjd2hmZEt1UmEzdz09" TargetMode="External"/><Relationship Id="rId3" Type="http://schemas.openxmlformats.org/officeDocument/2006/relationships/settings" Target="settings.xml"/><Relationship Id="rId7" Type="http://schemas.openxmlformats.org/officeDocument/2006/relationships/hyperlink" Target="https://muscogee.zoom.us/j/87644099100?pwd=VmhoTG05VWJSZWg2bXpOYUthWkF5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uscogee.k12.ga.us/TransportationRequest/" TargetMode="External"/><Relationship Id="rId11" Type="http://schemas.openxmlformats.org/officeDocument/2006/relationships/theme" Target="theme/theme1.xml"/><Relationship Id="rId5" Type="http://schemas.openxmlformats.org/officeDocument/2006/relationships/hyperlink" Target="http://www.muscogee.k12.ga.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uscogee.zoom.us/j/85973132285?pwd=Q04wSlpjbVR6c21ENHZ3TDhTTCt2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Grier Michele A</dc:creator>
  <cp:keywords/>
  <dc:description/>
  <cp:lastModifiedBy>Crumbs Marvin J</cp:lastModifiedBy>
  <cp:revision>4</cp:revision>
  <cp:lastPrinted>2020-07-27T17:14:00Z</cp:lastPrinted>
  <dcterms:created xsi:type="dcterms:W3CDTF">2020-07-27T18:21:00Z</dcterms:created>
  <dcterms:modified xsi:type="dcterms:W3CDTF">2020-07-27T18:41:00Z</dcterms:modified>
</cp:coreProperties>
</file>